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393FB" w14:textId="77777777" w:rsidR="008F2E12" w:rsidRDefault="008F2E12" w:rsidP="0024202A">
      <w:pPr>
        <w:spacing w:before="9" w:line="100" w:lineRule="exact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  <w:r>
        <w:rPr>
          <w:noProof/>
          <w:lang w:eastAsia="en-NZ"/>
        </w:rPr>
        <w:drawing>
          <wp:anchor distT="0" distB="0" distL="114300" distR="114300" simplePos="0" relativeHeight="251765760" behindDoc="0" locked="0" layoutInCell="1" allowOverlap="1" wp14:anchorId="1A87C492" wp14:editId="658CCD88">
            <wp:simplePos x="0" y="0"/>
            <wp:positionH relativeFrom="column">
              <wp:posOffset>-645160</wp:posOffset>
            </wp:positionH>
            <wp:positionV relativeFrom="paragraph">
              <wp:posOffset>95250</wp:posOffset>
            </wp:positionV>
            <wp:extent cx="5810250" cy="4972050"/>
            <wp:effectExtent l="0" t="0" r="0" b="0"/>
            <wp:wrapSquare wrapText="bothSides"/>
            <wp:docPr id="7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 wp14:anchorId="65B5D8F5" wp14:editId="0C51273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4544675" cy="10115550"/>
                <wp:effectExtent l="0" t="0" r="9525" b="19050"/>
                <wp:wrapNone/>
                <wp:docPr id="5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4675" cy="10115550"/>
                          <a:chOff x="479" y="474"/>
                          <a:chExt cx="15885" cy="10965"/>
                        </a:xfrm>
                      </wpg:grpSpPr>
                      <wps:wsp>
                        <wps:cNvPr id="28" name="Freeform 647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5864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5864"/>
                              <a:gd name="T2" fmla="+- 0 16354 490"/>
                              <a:gd name="T3" fmla="*/ T2 w 15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64">
                                <a:moveTo>
                                  <a:pt x="0" y="0"/>
                                </a:moveTo>
                                <a:lnTo>
                                  <a:pt x="15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46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095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954"/>
                              <a:gd name="T2" fmla="+- 0 11434 480"/>
                              <a:gd name="T3" fmla="*/ 11434 h 10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4">
                                <a:moveTo>
                                  <a:pt x="0" y="0"/>
                                </a:moveTo>
                                <a:lnTo>
                                  <a:pt x="0" y="109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45"/>
                        <wps:cNvSpPr>
                          <a:spLocks/>
                        </wps:cNvSpPr>
                        <wps:spPr bwMode="auto">
                          <a:xfrm>
                            <a:off x="16358" y="480"/>
                            <a:ext cx="0" cy="1095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954"/>
                              <a:gd name="T2" fmla="+- 0 11434 480"/>
                              <a:gd name="T3" fmla="*/ 11434 h 10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4">
                                <a:moveTo>
                                  <a:pt x="0" y="0"/>
                                </a:moveTo>
                                <a:lnTo>
                                  <a:pt x="0" y="1095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Freeform 644"/>
                        <wps:cNvSpPr>
                          <a:spLocks/>
                        </wps:cNvSpPr>
                        <wps:spPr bwMode="auto">
                          <a:xfrm>
                            <a:off x="490" y="11429"/>
                            <a:ext cx="15864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5864"/>
                              <a:gd name="T2" fmla="+- 0 16354 490"/>
                              <a:gd name="T3" fmla="*/ T2 w 15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64">
                                <a:moveTo>
                                  <a:pt x="0" y="0"/>
                                </a:moveTo>
                                <a:lnTo>
                                  <a:pt x="15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4FE12" id="Group 643" o:spid="_x0000_s1026" style="position:absolute;margin-left:24pt;margin-top:24pt;width:1145.25pt;height:796.5pt;z-index:-251568128;mso-position-horizontal-relative:page;mso-position-vertical-relative:page" coordorigin="479,474" coordsize="15885,1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orYAQAAPoWAAAOAAAAZHJzL2Uyb0RvYy54bWzsWNtu4zYQfS/QfyD02MKRZEuyLcRZLHwJ&#10;CmzbBdb9AFqiLqgkqqRsJ1v03zszlBTFzqatmxZF4QCxKc9wLofDw6Fu3z2UBTsIpXNZLSz3xrGY&#10;qCIZ51W6sH7abkYzi+mGVzEvZCUW1qPQ1ru7r7+6PdahGMtMFrFQDIxUOjzWCytrmjq0bR1louT6&#10;RtaiAmEiVckbeFSpHSt+BOtlYY8dJ7CPUsW1kpHQGn5dGaF1R/aTRETNj0miRcOKhQWxNfSp6HOH&#10;n/bdLQ9Txessj9ow+AVRlDyvwGlvasUbzvYqPzNV5pGSWibNTSRLWyZJHgnKAbJxnZNs7pXc15RL&#10;Gh7TuocJoD3B6WKz0Q+Hj4rl8cLyLVbxEpaIvLLAmyA4xzoNQede1Z/qj8pkCMMPMvpZg9g+leNz&#10;apTZ7vi9jMEg3zeSwHlIVIkmIG32QGvw2K+BeGhYBD+6nu95wRSiiUDoOq7r+367TlEGi4kzvenc&#10;YiD2pp5ZwShbd/P92ayfPA98lNs8NK4p3DY8zA1qTj/Bqv8erJ8yXgtaLY2QtbCOYQMYXDdKCCxk&#10;gHZqoCW9Dlc9BHUgwSg1YP+HcHpzKHAEBfKnsu4h9WeBZ/AkIHs4eBjtdXMvJK0KP3zQDU1MYxjR&#10;Wsdt7FswnZQFbI1vR8xh4Ar/jZu0V3I7pW9stnXYkbnkubXZmRp3WmTKDSa+95KxSaeGxsZDYxB/&#10;HyHPuqCjh6qNGkaMI/84VHW11FgzW4iuKzewAEqY4Rd0wfmprpnTulBALKeUoiwGlLIzoNS8wcjQ&#10;BQ7ZEWqZwMBfSnkQW0my5mQjgJcnaVENtcz8YVxGDlPQBZV57xajHaxtJTd5UdBCFBUGM50EAaGj&#10;ZZHHKMRwtEp3y0KxA0e6pD9MB4w9UwNaqmIylgker9txw/PCjEG/IHShAlsQsBaJD3+dO/P1bD3z&#10;Rt44WI88Z7Uavd8svVGwcaf+arJaLlfubxia64VZHseiwug6bna9P7dJ21PCsGrPzs+yeJbshv7O&#10;k7Wfh0FYQC7dN2UHrGK2qKGUnYwfYbsqaQ4bOBxhkEn12WJHOGgWlv5lz5WwWPFdBZQzdz0PTyZ6&#10;8PzpGB7UULIbSngVgamF1VhQ4jhcNuY029cqTzPw5NKyVvI9sG6S44am+ExU7QOw3r9Ff0DUZ/QX&#10;IM4IGtDk29Ef0j7RX8tLHf0BnuYomft0WkB1dgfRcIv8FfqbAf3NXqU/ELOMuU7rExnrC/znehPg&#10;v3NrQ/5zSWlgD3K4gAIBCQAIiNDs6VcpsNWlJgC8ka75vpQCMzzOEY/LKdAE1aMK8VwpENvkF9u/&#10;KwX+NyhwAlV7RoHUor01BWIvBe3mlQRN4/Vyb3clwZM+cHrtA5+a3msfWP8j1+BgBjfQMxakfuyt&#10;WbC7B0PTNJ5jq8PDrhVsr1DYDl5vwh0Cr7aB2+tN+HoTprcD/+ObML0WhBesdKtvXwbjG9zhM92c&#10;n15Z3/0OAAD//wMAUEsDBBQABgAIAAAAIQCi6Z934AAAAAsBAAAPAAAAZHJzL2Rvd25yZXYueG1s&#10;TI9BS8NAEIXvgv9hGcGb3aRpS4jZlFLUUxFsBfE2zU6T0OxsyG6T9N+7glBPw+M93nwvX0+mFQP1&#10;rrGsIJ5FIIhLqxuuFHweXp9SEM4ja2wtk4IrOVgX93c5ZtqO/EHD3lcilLDLUEHtfZdJ6cqaDLqZ&#10;7YiDd7K9QR9kX0nd4xjKTSvnUbSSBhsOH2rsaFtTed5fjIK3EcdNEr8Mu/Npe/0+LN+/djEp9fgw&#10;bZ5BeJr8LQy/+AEdisB0tBfWTrQKFmmY4v9u8OdJki5BHENytYgjkEUu/28ofgAAAP//AwBQSwEC&#10;LQAUAAYACAAAACEAtoM4kv4AAADhAQAAEwAAAAAAAAAAAAAAAAAAAAAAW0NvbnRlbnRfVHlwZXNd&#10;LnhtbFBLAQItABQABgAIAAAAIQA4/SH/1gAAAJQBAAALAAAAAAAAAAAAAAAAAC8BAABfcmVscy8u&#10;cmVsc1BLAQItABQABgAIAAAAIQARI5orYAQAAPoWAAAOAAAAAAAAAAAAAAAAAC4CAABkcnMvZTJv&#10;RG9jLnhtbFBLAQItABQABgAIAAAAIQCi6Z934AAAAAsBAAAPAAAAAAAAAAAAAAAAALoGAABkcnMv&#10;ZG93bnJldi54bWxQSwUGAAAAAAQABADzAAAAxwcAAAAA&#10;">
                <v:shape id="Freeform 647" o:spid="_x0000_s1027" style="position:absolute;left:490;top:485;width:15864;height:0;visibility:visible;mso-wrap-style:square;v-text-anchor:top" coordsize="1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eg8EA&#10;AADbAAAADwAAAGRycy9kb3ducmV2LnhtbERPS2rDMBDdB3oHMYVuQiPHi5A6UUIa08ZkV7sHGKyJ&#10;bGqNjKTG7u2rRaHLx/vvj7MdxJ186B0rWK8yEMSt0z0bBZ/N2/MWRIjIGgfHpOCHAhwPD4s9FtpN&#10;/EH3OhqRQjgUqKCLcSykDG1HFsPKjcSJuzlvMSbojdQepxRuB5ln2UZa7Dk1dDjSuaP2q/62CsxL&#10;mNpmfh2vk18Op/dLWZmyVOrpcT7tQESa47/4z11pBXkam76k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2noPBAAAA2wAAAA8AAAAAAAAAAAAAAAAAmAIAAGRycy9kb3du&#10;cmV2LnhtbFBLBQYAAAAABAAEAPUAAACGAwAAAAA=&#10;" path="m,l15864,e" filled="f" strokeweight=".58pt">
                  <v:path arrowok="t" o:connecttype="custom" o:connectlocs="0,0;15864,0" o:connectangles="0,0"/>
                </v:shape>
                <v:shape id="Freeform 646" o:spid="_x0000_s1028" style="position:absolute;left:485;top:480;width:0;height:10954;visibility:visible;mso-wrap-style:square;v-text-anchor:top" coordsize="0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V0sYA&#10;AADbAAAADwAAAGRycy9kb3ducmV2LnhtbESPQWvCQBSE74L/YXmCN93UgtTUTSjFUlEoarW9PrOv&#10;SWr2bciuGvvrXUHocZiZb5hp2ppKnKhxpWUFD8MIBHFmdcm5gu3n2+AJhPPIGivLpOBCDtKk25li&#10;rO2Z13Ta+FwECLsYFRTe17GULivIoBvamjh4P7Yx6INscqkbPAe4qeQoisbSYMlhocCaXgvKDpuj&#10;UfD9+GEWq5X9+9rZy+9sXe+X9L5Xqt9rX55BeGr9f/jenmsFown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6V0sYAAADbAAAADwAAAAAAAAAAAAAAAACYAgAAZHJz&#10;L2Rvd25yZXYueG1sUEsFBgAAAAAEAAQA9QAAAIsDAAAAAA==&#10;" path="m,l,10954e" filled="f" strokeweight=".58pt">
                  <v:path arrowok="t" o:connecttype="custom" o:connectlocs="0,480;0,11434" o:connectangles="0,0"/>
                </v:shape>
                <v:shape id="Freeform 645" o:spid="_x0000_s1029" style="position:absolute;left:16358;top:480;width:0;height:10954;visibility:visible;mso-wrap-style:square;v-text-anchor:top" coordsize="0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DCcIA&#10;AADbAAAADwAAAGRycy9kb3ducmV2LnhtbERPy2qDQBTdF/IPww1014yJNRjjJISUgBS6yGOR5cW5&#10;UYlzR5yp2r/vLApdHs4730+mFQP1rrGsYLmIQBCXVjdcKbhdT28pCOeRNbaWScEPOdjvZi85ZtqO&#10;fKbh4isRQthlqKD2vsukdGVNBt3CdsSBe9jeoA+wr6TucQzhppWrKFpLgw2Hhho7OtZUPi/fRsGg&#10;i9NGfhwTncSHzyJN7q3+elfqdT4dtiA8Tf5f/OcutII4rA9fw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gMJwgAAANsAAAAPAAAAAAAAAAAAAAAAAJgCAABkcnMvZG93&#10;bnJldi54bWxQSwUGAAAAAAQABAD1AAAAhwMAAAAA&#10;" path="m,l,10954e" filled="f" strokeweight=".20464mm">
                  <v:path arrowok="t" o:connecttype="custom" o:connectlocs="0,480;0,11434" o:connectangles="0,0"/>
                </v:shape>
                <v:shape id="Freeform 644" o:spid="_x0000_s1030" style="position:absolute;left:490;top:11429;width:15864;height:0;visibility:visible;mso-wrap-style:square;v-text-anchor:top" coordsize="1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XwsQA&#10;AADcAAAADwAAAGRycy9kb3ducmV2LnhtbESP3WoCMRSE7wu+QzhCb4pmK0V0NYp2aSve+fMAh80x&#10;u7g5WZLorm9vCoVeDjPzDbNc97YRd/KhdqzgfZyBIC6drtkoOJ++RjMQISJrbByTggcFWK8GL0vM&#10;tev4QPdjNCJBOOSooIqxzaUMZUUWw9i1xMm7OG8xJumN1B67BLeNnGTZVFqsOS1U2NJnReX1eLMK&#10;zDx05anftvvOvzWb759iZ4pCqddhv1mAiNTH//Bfe6cVTGcf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F8LEAAAA3AAAAA8AAAAAAAAAAAAAAAAAmAIAAGRycy9k&#10;b3ducmV2LnhtbFBLBQYAAAAABAAEAPUAAACJAwAAAAA=&#10;" path="m,l15864,e" filled="f" strokeweight=".58pt">
                  <v:path arrowok="t" o:connecttype="custom" o:connectlocs="0,0;15864,0" o:connectangles="0,0"/>
                </v:shape>
                <w10:wrap anchorx="page" anchory="page"/>
              </v:group>
            </w:pict>
          </mc:Fallback>
        </mc:AlternateContent>
      </w:r>
    </w:p>
    <w:p w14:paraId="1250D722" w14:textId="77777777" w:rsidR="008F2E12" w:rsidRDefault="008F2E12" w:rsidP="008F2E12">
      <w:pPr>
        <w:spacing w:line="440" w:lineRule="exact"/>
        <w:ind w:left="4763" w:right="4761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4259E9C0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0E693FA6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76BB6F0F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0FA095A7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1E99DD3E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0FC9687F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3CBA82DD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5A3B3100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2BD3A93D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721053A3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7765832E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0C667C5E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52BDD0FA" w14:textId="77777777" w:rsidR="0024202A" w:rsidRDefault="0024202A" w:rsidP="008F2E12">
      <w:pPr>
        <w:spacing w:line="440" w:lineRule="exact"/>
        <w:ind w:right="4761"/>
        <w:jc w:val="center"/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</w:pPr>
    </w:p>
    <w:p w14:paraId="5706F4D0" w14:textId="77777777" w:rsidR="008F2E12" w:rsidRDefault="0024202A" w:rsidP="0024202A">
      <w:pPr>
        <w:spacing w:line="440" w:lineRule="exact"/>
        <w:ind w:right="4761"/>
        <w:rPr>
          <w:rFonts w:ascii="Comic Sans MS" w:eastAsia="Comic Sans MS" w:hAnsi="Comic Sans MS" w:cs="Comic Sans MS"/>
          <w:sz w:val="36"/>
          <w:szCs w:val="36"/>
        </w:rPr>
        <w:sectPr w:rsidR="008F2E12" w:rsidSect="008F2E12">
          <w:pgSz w:w="23814" w:h="16840" w:orient="landscape" w:code="9"/>
          <w:pgMar w:top="2540" w:right="2421" w:bottom="2540" w:left="8261" w:header="720" w:footer="720" w:gutter="0"/>
          <w:cols w:space="720"/>
          <w:docGrid w:linePitch="272"/>
        </w:sectPr>
      </w:pPr>
      <w:r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 xml:space="preserve">              </w:t>
      </w:r>
      <w:r w:rsidR="008F2E12">
        <w:rPr>
          <w:rFonts w:ascii="Comic Sans MS" w:eastAsia="Comic Sans MS" w:hAnsi="Comic Sans MS" w:cs="Comic Sans MS"/>
          <w:b/>
          <w:spacing w:val="1"/>
          <w:position w:val="1"/>
          <w:sz w:val="36"/>
          <w:szCs w:val="36"/>
        </w:rPr>
        <w:t>20</w:t>
      </w:r>
      <w:r w:rsidR="005153C9">
        <w:rPr>
          <w:rFonts w:ascii="Comic Sans MS" w:eastAsia="Comic Sans MS" w:hAnsi="Comic Sans MS" w:cs="Comic Sans MS"/>
          <w:b/>
          <w:spacing w:val="-1"/>
          <w:position w:val="1"/>
          <w:sz w:val="36"/>
          <w:szCs w:val="36"/>
        </w:rPr>
        <w:t>20</w:t>
      </w:r>
      <w:r w:rsidR="008F2E12">
        <w:rPr>
          <w:rFonts w:ascii="Comic Sans MS" w:eastAsia="Comic Sans MS" w:hAnsi="Comic Sans MS" w:cs="Comic Sans MS"/>
          <w:b/>
          <w:position w:val="1"/>
          <w:sz w:val="36"/>
          <w:szCs w:val="36"/>
        </w:rPr>
        <w:t xml:space="preserve"> Charter</w:t>
      </w:r>
    </w:p>
    <w:p w14:paraId="40EAC247" w14:textId="77777777" w:rsidR="008F2E12" w:rsidRDefault="0024202A" w:rsidP="008F2E12">
      <w:pPr>
        <w:spacing w:before="14" w:line="260" w:lineRule="exact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05943C4" wp14:editId="1B897C30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4297025" cy="9858375"/>
                <wp:effectExtent l="0" t="0" r="9525" b="9525"/>
                <wp:wrapNone/>
                <wp:docPr id="685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97025" cy="9858375"/>
                          <a:chOff x="479" y="474"/>
                          <a:chExt cx="15885" cy="10965"/>
                        </a:xfrm>
                      </wpg:grpSpPr>
                      <wps:wsp>
                        <wps:cNvPr id="686" name="Freeform 641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5864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5864"/>
                              <a:gd name="T2" fmla="+- 0 16354 490"/>
                              <a:gd name="T3" fmla="*/ T2 w 15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64">
                                <a:moveTo>
                                  <a:pt x="0" y="0"/>
                                </a:moveTo>
                                <a:lnTo>
                                  <a:pt x="15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Freeform 640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095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954"/>
                              <a:gd name="T2" fmla="+- 0 11434 480"/>
                              <a:gd name="T3" fmla="*/ 11434 h 10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4">
                                <a:moveTo>
                                  <a:pt x="0" y="0"/>
                                </a:moveTo>
                                <a:lnTo>
                                  <a:pt x="0" y="109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Freeform 639"/>
                        <wps:cNvSpPr>
                          <a:spLocks/>
                        </wps:cNvSpPr>
                        <wps:spPr bwMode="auto">
                          <a:xfrm>
                            <a:off x="16358" y="480"/>
                            <a:ext cx="0" cy="1095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954"/>
                              <a:gd name="T2" fmla="+- 0 11434 480"/>
                              <a:gd name="T3" fmla="*/ 11434 h 10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4">
                                <a:moveTo>
                                  <a:pt x="0" y="0"/>
                                </a:moveTo>
                                <a:lnTo>
                                  <a:pt x="0" y="1095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Freeform 638"/>
                        <wps:cNvSpPr>
                          <a:spLocks/>
                        </wps:cNvSpPr>
                        <wps:spPr bwMode="auto">
                          <a:xfrm>
                            <a:off x="490" y="11429"/>
                            <a:ext cx="15864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5864"/>
                              <a:gd name="T2" fmla="+- 0 16354 490"/>
                              <a:gd name="T3" fmla="*/ T2 w 15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64">
                                <a:moveTo>
                                  <a:pt x="0" y="0"/>
                                </a:moveTo>
                                <a:lnTo>
                                  <a:pt x="15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2939" id="Group 637" o:spid="_x0000_s1026" style="position:absolute;margin-left:24pt;margin-top:24pt;width:1125.75pt;height:776.25pt;z-index:-251567104;mso-position-horizontal-relative:page;mso-position-vertical-relative:page" coordorigin="479,474" coordsize="15885,1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vcYQQAAP4WAAAOAAAAZHJzL2Uyb0RvYy54bWzsWG2PozYQ/l6p/8HiY6sskBAgaLOnU15W&#10;la7tSZf+AAfMiwqY2uRlr+p/78wYEja7d21376pWSqRlDTPMy+Px4zG3b45VyfZC6ULWc8u9cSwm&#10;6lgmRZ3NrV8261FoMd3yOuGlrMXcehDaenP37Te3hyYSY5nLMhGKgZFaR4dmbuVt20S2reNcVFzf&#10;yEbUIEylqngLtyqzE8UPYL0q7bHj+PZBqqRRMhZaw9OlEVp3ZD9NRdz+nKZatKycWxBbS1dF1y1e&#10;7btbHmWKN3kRd2HwF0RR8aIGpydTS95ytlPFE1NVESupZdrexLKyZZoWsaAcIBvXucjmXsldQ7lk&#10;0SFrTjABtBc4vdhs/NP+vWJFMrf8cGqxmlcwSeSX+ZMA4Tk0WQRa96r50LxXJkcYvpPxrxrE9qUc&#10;7zOjzLaHH2UCBvmulQTPMVUVmoDE2ZFm4eE0C+LYshgeut54FjhjiCYG4SychpNgaiYqzmE28UUv&#10;mFkMpF7g9ZJV//o0xEzwXdeZ+fSmzSPjmaLtosPUoOj0GVf9Olw/5LwRNF0aETvh6ve4rpUQWMrM&#10;91wDLSn2uOohqAMJhqkB+7+E05tBiSMqAAAV9gnSaeh7BhMq+RMePIp3ur0XkmaF79/p1qyIBEY0&#10;10lXExswnVYlLI7vR8xh4Ar/jJvspOT2St/ZbOOwA3PJc2ezNzXutciU60+m3nPGJr0aGhsPjUH8&#10;WR8hz/ug42PdRQ0jxpGBHKq6Rmosmg1EB+j0CIASZvgJXXB+qQtezy4UUMslqSiLAalsDSgNbzEy&#10;dIFDdoB6JDDwSSX3YiNJ1l4sBPBylpb1UMu8P4zLyOEVdAGL0QzILUY7mNtarouypIkoawwmmPg+&#10;oaNlWSQoxHC0yraLUrE9R8KkH6YDxh6pATHVCRnLBU9W3bjlRWnGoF8SulCBHQhYi8SIv8+c2Spc&#10;hd7IG/urkecsl6O364U38tduMF1OlovF0v0DQ3O9KC+SRNQYXc/Orvf3Vmm3TxhePfHzoyweJbum&#10;39Nk7cdhEBaQS//fYN0vUcMpW5k8wHJV0mw3sD3CIJfqo8UOsNXMLf3bjithsfKHGjhn5noe7k10&#10;402DMdyooWQ7lPA6BlNzq7WgxHG4aM1+tmtUkeXgyaVpreVbYN20wAUNtKcjE1V3A7T3r/Ff8Az/&#10;0SLEqIAovxz/IfET/3XE1PMfANrtB1PaL6A8+51ouEb+Cf+FwH/hZ/kPxCxnsAcZn0hZnyBA15sA&#10;AT61NiRAl5QG9iCHF3AgIAEAAROaRf1ZDux0J0Nd8PoKDsxpTwY8Xs6BJqgTqkQ0yJEwuHLgZWN5&#10;5cD/CgfCMcj01ucecDLDhfWlORC7KXB2ZUHTej3f3V1Z8KITDK6d4LntvXaCzdc5Cc/gAPaEBcOv&#10;wYL9SRi6pjHRLI/6XrA7RGE/2J8EX9sLXs/C17MwdrTXszAei/+fZ2H6MggfWekk0X0Qxq+4w3tK&#10;7vzZ+u5PAAAA//8DAFBLAwQUAAYACAAAACEAbSrBmeAAAAALAQAADwAAAGRycy9kb3ducmV2Lnht&#10;bEyPQUvDQBCF74L/YRnBm91NNKWN2ZRS1FMR2gribZpMk9Dsbshuk/TfO4Kgp+HxHm++l60m04qB&#10;et84qyGaKRBkC1c2ttLwcXh9WIDwAW2JrbOk4UoeVvntTYZp6Ua7o2EfKsEl1qeooQ6hS6X0RU0G&#10;/cx1ZNk7ud5gYNlXsuxx5HLTylipuTTYWP5QY0ebmorz/mI0vI04rh+jl2F7Pm2uX4fk/XMbkdb3&#10;d9P6GUSgKfyF4Qef0SFnpqO72NKLVsPTgqeE38t+HC+XCYgjJ+dKJSDzTP7fkH8DAAD//wMAUEsB&#10;Ai0AFAAGAAgAAAAhALaDOJL+AAAA4QEAABMAAAAAAAAAAAAAAAAAAAAAAFtDb250ZW50X1R5cGVz&#10;XS54bWxQSwECLQAUAAYACAAAACEAOP0h/9YAAACUAQAACwAAAAAAAAAAAAAAAAAvAQAAX3JlbHMv&#10;LnJlbHNQSwECLQAUAAYACAAAACEAn/1r3GEEAAD+FgAADgAAAAAAAAAAAAAAAAAuAgAAZHJzL2Uy&#10;b0RvYy54bWxQSwECLQAUAAYACAAAACEAbSrBmeAAAAALAQAADwAAAAAAAAAAAAAAAAC7BgAAZHJz&#10;L2Rvd25yZXYueG1sUEsFBgAAAAAEAAQA8wAAAMgHAAAAAA==&#10;">
                <v:shape id="Freeform 641" o:spid="_x0000_s1027" style="position:absolute;left:490;top:485;width:15864;height:0;visibility:visible;mso-wrap-style:square;v-text-anchor:top" coordsize="1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sLsQA&#10;AADcAAAADwAAAGRycy9kb3ducmV2LnhtbESPwW7CMBBE70j8g7WVuKDiwCGCgEFA1IJ6A/oBq3hx&#10;osbryHZJ+ve4UqUeRzPzRrPZDbYVD/KhcaxgPstAEFdON2wUfN7eXpcgQkTW2DomBT8UYLcdjzZY&#10;aNfzhR7XaESCcChQQR1jV0gZqposhpnriJN3d95iTNIbqT32CW5buciyXFpsOC3U2NGxpurr+m0V&#10;mFXoq9tw6D56P23376fybMpSqcnLsF+DiDTE//Bf+6wV5Mscfs+k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zLC7EAAAA3AAAAA8AAAAAAAAAAAAAAAAAmAIAAGRycy9k&#10;b3ducmV2LnhtbFBLBQYAAAAABAAEAPUAAACJAwAAAAA=&#10;" path="m,l15864,e" filled="f" strokeweight=".58pt">
                  <v:path arrowok="t" o:connecttype="custom" o:connectlocs="0,0;15864,0" o:connectangles="0,0"/>
                </v:shape>
                <v:shape id="Freeform 640" o:spid="_x0000_s1028" style="position:absolute;left:485;top:480;width:0;height:10954;visibility:visible;mso-wrap-style:square;v-text-anchor:top" coordsize="0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6ScYA&#10;AADcAAAADwAAAGRycy9kb3ducmV2LnhtbESP3WrCQBSE7wu+w3KE3tWNLViJbkSkpUWh+O/tSfaY&#10;xGbPhuxWY5/eLRS8HGbmG2Y8aU0lztS40rKCfi8CQZxZXXKuYLt5fxqCcB5ZY2WZFFzJwSTpPIwx&#10;1vbCKzqvfS4ChF2MCgrv61hKlxVk0PVsTRy8o20M+iCbXOoGLwFuKvkcRQNpsOSwUGBNs4Ky7/WP&#10;UXB4+TLz5dL+7nf2enpb1emCPlKlHrvtdATCU+vv4f/2p1YwGL7C35lwBGR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6ScYAAADcAAAADwAAAAAAAAAAAAAAAACYAgAAZHJz&#10;L2Rvd25yZXYueG1sUEsFBgAAAAAEAAQA9QAAAIsDAAAAAA==&#10;" path="m,l,10954e" filled="f" strokeweight=".58pt">
                  <v:path arrowok="t" o:connecttype="custom" o:connectlocs="0,480;0,11434" o:connectangles="0,0"/>
                </v:shape>
                <v:shape id="Freeform 639" o:spid="_x0000_s1029" style="position:absolute;left:16358;top:480;width:0;height:10954;visibility:visible;mso-wrap-style:square;v-text-anchor:top" coordsize="0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9FUcEA&#10;AADcAAAADwAAAGRycy9kb3ducmV2LnhtbERPy4rCMBTdD/gP4QruxlRnKrUaRRyEIrjwsXB5aa5t&#10;sbkpTaz17ycLweXhvJfr3tSio9ZVlhVMxhEI4tzqigsFl/PuOwHhPLLG2jIpeJGD9WrwtcRU2ycf&#10;qTv5QoQQdikqKL1vUildXpJBN7YNceButjXoA2wLqVt8hnBTy2kUzaTBikNDiQ1tS8rvp4dR0Ols&#10;N5d/21jHP5t9lsTXWh9+lRoN+80ChKfef8Rvd6YVzJKwNpw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PRVHBAAAA3AAAAA8AAAAAAAAAAAAAAAAAmAIAAGRycy9kb3du&#10;cmV2LnhtbFBLBQYAAAAABAAEAPUAAACGAwAAAAA=&#10;" path="m,l,10954e" filled="f" strokeweight=".20464mm">
                  <v:path arrowok="t" o:connecttype="custom" o:connectlocs="0,480;0,11434" o:connectangles="0,0"/>
                </v:shape>
                <v:shape id="Freeform 638" o:spid="_x0000_s1030" style="position:absolute;left:490;top:11429;width:15864;height:0;visibility:visible;mso-wrap-style:square;v-text-anchor:top" coordsize="1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Mih8MA&#10;AADcAAAADwAAAGRycy9kb3ducmV2LnhtbESPQWsCMRSE7wX/Q3iCl1Kz9iB1NYp2qUpvan/AY/PM&#10;Lm5eliR1139vBMHjMDPfMItVbxtxJR9qxwom4wwEcel0zUbB3+nn4wtEiMgaG8ek4EYBVsvB2wJz&#10;7To+0PUYjUgQDjkqqGJscylDWZHFMHYtcfLOzluMSXojtccuwW0jP7NsKi3WnBYqbOm7ovJy/LcK&#10;zCx05anftL+df2/W212xN0Wh1GjYr+cgIvXxFX6291rBdDaB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Mih8MAAADcAAAADwAAAAAAAAAAAAAAAACYAgAAZHJzL2Rv&#10;d25yZXYueG1sUEsFBgAAAAAEAAQA9QAAAIgDAAAAAA==&#10;" path="m,l15864,e" filled="f" strokeweight=".58pt">
                  <v:path arrowok="t" o:connecttype="custom" o:connectlocs="0,0;15864,0" o:connectangles="0,0"/>
                </v:shape>
                <w10:wrap anchorx="page" anchory="page"/>
              </v:group>
            </w:pict>
          </mc:Fallback>
        </mc:AlternateContent>
      </w:r>
    </w:p>
    <w:p w14:paraId="092BFB28" w14:textId="77777777" w:rsidR="008F2E12" w:rsidRDefault="0024202A" w:rsidP="008F2E12">
      <w:pPr>
        <w:spacing w:before="88"/>
        <w:ind w:left="1409" w:right="7918"/>
        <w:rPr>
          <w:rFonts w:ascii="Comic Sans MS" w:eastAsia="Comic Sans MS" w:hAnsi="Comic Sans MS" w:cs="Comic Sans MS"/>
          <w:sz w:val="28"/>
          <w:szCs w:val="28"/>
        </w:rPr>
      </w:pPr>
      <w:r w:rsidRPr="00624194">
        <w:rPr>
          <w:rFonts w:cstheme="minorHAnsi"/>
          <w:i/>
          <w:noProof/>
          <w:sz w:val="10"/>
          <w:szCs w:val="10"/>
          <w:lang w:eastAsia="en-N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46E09F1" wp14:editId="0C80277D">
                <wp:simplePos x="0" y="0"/>
                <wp:positionH relativeFrom="column">
                  <wp:posOffset>8122285</wp:posOffset>
                </wp:positionH>
                <wp:positionV relativeFrom="paragraph">
                  <wp:posOffset>309245</wp:posOffset>
                </wp:positionV>
                <wp:extent cx="2374265" cy="1403985"/>
                <wp:effectExtent l="0" t="0" r="15240" b="1397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2F31E" w14:textId="77777777" w:rsidR="003A6B17" w:rsidRDefault="003A6B17" w:rsidP="008F2E12"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1691C2CE" wp14:editId="70EB117B">
                                  <wp:extent cx="4686300" cy="6642851"/>
                                  <wp:effectExtent l="0" t="0" r="0" b="5715"/>
                                  <wp:docPr id="722" name="Picture 7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harter Final 2015-page-003 (2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0435" cy="6648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6E0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9.55pt;margin-top:24.35pt;width:186.95pt;height:110.55pt;z-index:2517524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2BNKwIAAEYEAAAOAAAAZHJzL2Uyb0RvYy54bWysU81u2zAMvg/YOwi6L46dpE2MOEWXLsOA&#10;7gdo9wCyLNvCZFGTlNjZ05eS0zTtbsN0EEiR+kh+JNc3Q6fIQVgnQRc0nUwpEZpDJXVT0J+Puw9L&#10;SpxnumIKtCjoUTh6s3n/bt2bXGTQgqqEJQiiXd6bgrbemzxJHG9Fx9wEjNBorMF2zKNqm6SyrEf0&#10;TiXZdHqV9GArY4EL5/D1bjTSTcSva8H997p2whNVUMzNx9vGuwx3slmzvLHMtJKf0mD/kEXHpMag&#10;Z6g75hnZW/kXVCe5BQe1n3DoEqhryUWsAatJp2+qeWiZEbEWJMeZM03u/8Hyb4cflsiqoLN0QYlm&#10;HTbpUQyefISBZIGf3rgc3R4MOvoBn7HPsVZn7oH/ckTDtmW6EbfWQt8KVmF+afiZXHwdcVwAKfuv&#10;UGEYtvcQgYbadoE8pIMgOvbpeO5NSIXjYza7nmdXmCJHWzqfzlbLRYzB8ufvxjr/WUBHglBQi82P&#10;8Oxw73xIh+XPLiGaAyWrnVQqKrYpt8qSA8NB2cVzQn/lpjTpC7paZIuRgVcQYWbFGaRsRg7eBOqk&#10;x4FXsivochpOCMPyQNsnXUXZM6lGGTNW+sRjoG4k0Q/lgI6B3BKqIzJqYRxsXEQUWrB/KOlxqAvq&#10;fu+ZFZSoLxq7skrn87AFUZkvrjNU7KWlvLQwzRGqoJ6SUdz6uDmRL3OL3dvJyOtLJqdccVgj3afF&#10;CttwqUevl/XfPAEAAP//AwBQSwMEFAAGAAgAAAAhAJAfdlvfAAAADAEAAA8AAABkcnMvZG93bnJl&#10;di54bWxMj8tOwzAQRfdI/IM1SGwQdRIgSUOcCiGVHUIUxHoaD3FUPyLbTcPf465geTVHd85tN4vR&#10;bCYfRmcF5KsMGNneydEOAj4/trc1sBDRStTOkoAfCrDpLi9abKQ72Xead3FgqcSGBgWoGKeG89Ar&#10;MhhWbiKbbt/OG4wp+oFLj6dUbjQvsqzkBkebPiic6FlRf9gdjQA6zDm67curunkbvdSqMsNXJcT1&#10;1fL0CCzSEv9gOOsndeiS094drQxMp1xU6zyxAu7rCtiZKB/u0ry9gKJc18C7lv8f0f0CAAD//wMA&#10;UEsBAi0AFAAGAAgAAAAhALaDOJL+AAAA4QEAABMAAAAAAAAAAAAAAAAAAAAAAFtDb250ZW50X1R5&#10;cGVzXS54bWxQSwECLQAUAAYACAAAACEAOP0h/9YAAACUAQAACwAAAAAAAAAAAAAAAAAvAQAAX3Jl&#10;bHMvLnJlbHNQSwECLQAUAAYACAAAACEAyYNgTSsCAABGBAAADgAAAAAAAAAAAAAAAAAuAgAAZHJz&#10;L2Uyb0RvYy54bWxQSwECLQAUAAYACAAAACEAkB92W98AAAAMAQAADwAAAAAAAAAAAAAAAACFBAAA&#10;ZHJzL2Rvd25yZXYueG1sUEsFBgAAAAAEAAQA8wAAAJEFAAAAAA==&#10;" strokecolor="white [3212]">
                <v:textbox style="mso-fit-shape-to-text:t">
                  <w:txbxContent>
                    <w:p w14:paraId="0B02F31E" w14:textId="77777777" w:rsidR="003A6B17" w:rsidRDefault="003A6B17" w:rsidP="008F2E12"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1691C2CE" wp14:editId="70EB117B">
                            <wp:extent cx="4686300" cy="6642851"/>
                            <wp:effectExtent l="0" t="0" r="0" b="5715"/>
                            <wp:docPr id="722" name="Picture 7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harter Final 2015-page-003 (2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0435" cy="6648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E12">
        <w:rPr>
          <w:rFonts w:ascii="Comic Sans MS" w:eastAsia="Comic Sans MS" w:hAnsi="Comic Sans MS" w:cs="Comic Sans MS"/>
          <w:b/>
          <w:spacing w:val="-1"/>
          <w:sz w:val="28"/>
          <w:szCs w:val="28"/>
        </w:rPr>
        <w:t>T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 xml:space="preserve">HE </w:t>
      </w:r>
      <w:r w:rsidR="008F2E12">
        <w:rPr>
          <w:rFonts w:ascii="Comic Sans MS" w:eastAsia="Comic Sans MS" w:hAnsi="Comic Sans MS" w:cs="Comic Sans MS"/>
          <w:b/>
          <w:spacing w:val="1"/>
          <w:sz w:val="28"/>
          <w:szCs w:val="28"/>
        </w:rPr>
        <w:t>H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IS</w:t>
      </w:r>
      <w:r w:rsidR="008F2E12">
        <w:rPr>
          <w:rFonts w:ascii="Comic Sans MS" w:eastAsia="Comic Sans MS" w:hAnsi="Comic Sans MS" w:cs="Comic Sans MS"/>
          <w:b/>
          <w:spacing w:val="-1"/>
          <w:sz w:val="28"/>
          <w:szCs w:val="28"/>
        </w:rPr>
        <w:t>TO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RY</w:t>
      </w:r>
      <w:r w:rsidR="008F2E12"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</w:t>
      </w:r>
      <w:r w:rsidR="008F2E12">
        <w:rPr>
          <w:rFonts w:ascii="Comic Sans MS" w:eastAsia="Comic Sans MS" w:hAnsi="Comic Sans MS" w:cs="Comic Sans MS"/>
          <w:b/>
          <w:spacing w:val="-3"/>
          <w:sz w:val="28"/>
          <w:szCs w:val="28"/>
        </w:rPr>
        <w:t>O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F</w:t>
      </w:r>
      <w:r w:rsidR="008F2E12">
        <w:rPr>
          <w:rFonts w:ascii="Comic Sans MS" w:eastAsia="Comic Sans MS" w:hAnsi="Comic Sans MS" w:cs="Comic Sans MS"/>
          <w:b/>
          <w:spacing w:val="2"/>
          <w:sz w:val="28"/>
          <w:szCs w:val="28"/>
        </w:rPr>
        <w:t xml:space="preserve"> </w:t>
      </w:r>
      <w:r w:rsidR="008F2E12">
        <w:rPr>
          <w:rFonts w:ascii="Comic Sans MS" w:eastAsia="Comic Sans MS" w:hAnsi="Comic Sans MS" w:cs="Comic Sans MS"/>
          <w:b/>
          <w:spacing w:val="-2"/>
          <w:sz w:val="28"/>
          <w:szCs w:val="28"/>
        </w:rPr>
        <w:t>W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HEN</w:t>
      </w:r>
      <w:r w:rsidR="008F2E12">
        <w:rPr>
          <w:rFonts w:ascii="Comic Sans MS" w:eastAsia="Comic Sans MS" w:hAnsi="Comic Sans MS" w:cs="Comic Sans MS"/>
          <w:b/>
          <w:spacing w:val="-3"/>
          <w:sz w:val="28"/>
          <w:szCs w:val="28"/>
        </w:rPr>
        <w:t>U</w:t>
      </w:r>
      <w:r w:rsidR="008F2E12"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 w:rsidR="008F2E12">
        <w:rPr>
          <w:rFonts w:ascii="Comic Sans MS" w:eastAsia="Comic Sans MS" w:hAnsi="Comic Sans MS" w:cs="Comic Sans MS"/>
          <w:b/>
          <w:spacing w:val="-1"/>
          <w:sz w:val="28"/>
          <w:szCs w:val="28"/>
        </w:rPr>
        <w:t>P</w:t>
      </w:r>
      <w:r w:rsidR="008F2E12">
        <w:rPr>
          <w:rFonts w:ascii="Comic Sans MS" w:eastAsia="Comic Sans MS" w:hAnsi="Comic Sans MS" w:cs="Comic Sans MS"/>
          <w:b/>
          <w:spacing w:val="1"/>
          <w:sz w:val="28"/>
          <w:szCs w:val="28"/>
        </w:rPr>
        <w:t>A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I</w:t>
      </w:r>
      <w:r w:rsidR="008F2E12">
        <w:rPr>
          <w:rFonts w:ascii="Comic Sans MS" w:eastAsia="Comic Sans MS" w:hAnsi="Comic Sans MS" w:cs="Comic Sans MS"/>
          <w:b/>
          <w:spacing w:val="-2"/>
          <w:sz w:val="28"/>
          <w:szCs w:val="28"/>
        </w:rPr>
        <w:t xml:space="preserve"> S</w:t>
      </w:r>
      <w:r w:rsidR="008F2E12">
        <w:rPr>
          <w:rFonts w:ascii="Comic Sans MS" w:eastAsia="Comic Sans MS" w:hAnsi="Comic Sans MS" w:cs="Comic Sans MS"/>
          <w:b/>
          <w:spacing w:val="-1"/>
          <w:sz w:val="28"/>
          <w:szCs w:val="28"/>
        </w:rPr>
        <w:t>C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HO</w:t>
      </w:r>
      <w:r w:rsidR="008F2E12">
        <w:rPr>
          <w:rFonts w:ascii="Comic Sans MS" w:eastAsia="Comic Sans MS" w:hAnsi="Comic Sans MS" w:cs="Comic Sans MS"/>
          <w:b/>
          <w:spacing w:val="-2"/>
          <w:sz w:val="28"/>
          <w:szCs w:val="28"/>
        </w:rPr>
        <w:t>O</w:t>
      </w:r>
      <w:r w:rsidR="008F2E12">
        <w:rPr>
          <w:rFonts w:ascii="Comic Sans MS" w:eastAsia="Comic Sans MS" w:hAnsi="Comic Sans MS" w:cs="Comic Sans MS"/>
          <w:b/>
          <w:sz w:val="28"/>
          <w:szCs w:val="28"/>
        </w:rPr>
        <w:t>L</w:t>
      </w:r>
    </w:p>
    <w:p w14:paraId="774EED71" w14:textId="77777777" w:rsidR="008F2E12" w:rsidRDefault="008F2E12" w:rsidP="008F2E12">
      <w:pPr>
        <w:spacing w:before="9" w:line="260" w:lineRule="exact"/>
        <w:rPr>
          <w:sz w:val="26"/>
          <w:szCs w:val="26"/>
        </w:rPr>
      </w:pPr>
    </w:p>
    <w:p w14:paraId="29F805EF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B779E15" wp14:editId="26F863E5">
                <wp:simplePos x="0" y="0"/>
                <wp:positionH relativeFrom="column">
                  <wp:posOffset>104140</wp:posOffset>
                </wp:positionH>
                <wp:positionV relativeFrom="paragraph">
                  <wp:posOffset>129540</wp:posOffset>
                </wp:positionV>
                <wp:extent cx="7810500" cy="6305550"/>
                <wp:effectExtent l="0" t="0" r="0" b="0"/>
                <wp:wrapNone/>
                <wp:docPr id="723" name="Text Box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0" cy="630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AC31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 W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enu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ai 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ima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 1957 when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Waitemata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ity Coun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ecided to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bui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a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ew sch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to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 Ken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 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ad in </w:t>
                            </w:r>
                            <w:proofErr w:type="spellStart"/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Kum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proofErr w:type="spellEnd"/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4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ty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as just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ut to be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qui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 it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ecided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be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in ce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ear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 Ai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ai Poul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y Farm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by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to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Coun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ar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beg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j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 th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ent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hich are now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12,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13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14.</w:t>
                            </w:r>
                          </w:p>
                          <w:p w14:paraId="547C9E6E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sch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as Mr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Rae,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ife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as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4BD6B881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staf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ey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lived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by in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proofErr w:type="gramEnd"/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To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  <w:p w14:paraId="0770FED7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. But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things big thi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gs g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63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yea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  <w:p w14:paraId="14ED26A5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ai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Sc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grown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b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 th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aid in</w:t>
                            </w:r>
                          </w:p>
                          <w:p w14:paraId="68F045AE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1957.  We are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ith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ximat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y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444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hild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en at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this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number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g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ig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fic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ov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ming year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2020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wi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k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f a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 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ge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fo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sch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hile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 thin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ch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ge,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mit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ent to po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itively imp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tion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7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by 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spiri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 dis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ov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mpowe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g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e,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bust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4AE17D3" w14:textId="77777777" w:rsidR="003A6B17" w:rsidRPr="0024202A" w:rsidRDefault="003A6B17" w:rsidP="0024202A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con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ues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 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 ties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ith 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ity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d </w:t>
                            </w:r>
                            <w:proofErr w:type="gramStart"/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3"/>
                                <w:sz w:val="28"/>
                                <w:szCs w:val="28"/>
                              </w:rPr>
                              <w:t>Z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AF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n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y, b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 wh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be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str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 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 gene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pp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ters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 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p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tio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 fa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t,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Sc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l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g gene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der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so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n fa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y to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this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d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 T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h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sch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oo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 is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itted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to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g its 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co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2"/>
                                <w:sz w:val="28"/>
                                <w:szCs w:val="28"/>
                              </w:rPr>
                              <w:t>u</w:t>
                            </w:r>
                            <w:r w:rsidRPr="0024202A">
                              <w:rPr>
                                <w:rFonts w:ascii="Bookman Old Style" w:hAnsi="Bookman Old Style"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 w:rsidRPr="0024202A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9E15" id="Text Box 723" o:spid="_x0000_s1027" type="#_x0000_t202" style="position:absolute;left:0;text-align:left;margin-left:8.2pt;margin-top:10.2pt;width:615pt;height:496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DLojwIAAJYFAAAOAAAAZHJzL2Uyb0RvYy54bWysVEtv2zAMvg/YfxB0X+2kTdsFdYqsRYcB&#10;xVqsHXpWZKkRJouapMTOfv1I2Xms66XDLrZEfiTFj4+Ly66xbK1CNOAqPjoqOVNOQm3cc8W/P958&#10;OOcsJuFqYcGpim9U5Jez9+8uWj9VY1iCrVVg6MTFaesrvkzJT4siyqVqRDwCrxwqNYRGJLyG56IO&#10;okXvjS3GZXlatBBqH0CqGFF63Sv5LPvXWsl0p3VUidmK49tS/ob8XdC3mF2I6XMQfmnk8AzxD69o&#10;hHEYdOfqWiTBVsH85aoxMkAEnY4kNAVobaTKOWA2o/JFNg9L4VXOBcmJfkdT/H9u5df1fWCmrvjZ&#10;+JgzJxos0qPqEvsEHSMZMtT6OEXgg0do6lCBld7KIwop8U6Hhv6YEkM9cr3Z8UvuJArPzkflpESV&#10;RN3pcTmZTHIFir25DzF9VtAwOlQ8YAEzr2J9GxM+BaFbCEWLYE19Y6zNF2oadWUDWwsst035kWjx&#10;B8o61lJ0DE1GDsi892wdSVRumyEcpd6nmE9pYxVhrPumNNKWM30ltpBSuV38jCaUxlBvMRzw+1e9&#10;xbjPAy1yZHBpZ9wYByFnn+dsT1n9Y0uZ7vFI+EHedEzdosv9suuABdQbbIwA/XBFL28MFu9WxHQv&#10;Ak4TFhw3RLrDj7aA5MNw4mwJ4ddrcsJjk6OWsxans+Lx50oExZn94rD9P45OTmic8+VkcjbGSzjU&#10;LA41btVcAXbECHeRl/lI+GS3Rx2gecJFMqeoqBJOYuyKp+3xKvU7AxeRVPN5BuEAe5Fu3YOX5JpY&#10;ptZ87J5E8EP/Jmz9r7CdYzF90cY9liwdzFcJtMk9Tjz3rA784/Dn1h8WFW2Xw3tG7dfp7DcAAAD/&#10;/wMAUEsDBBQABgAIAAAAIQBeKqW43wAAAAsBAAAPAAAAZHJzL2Rvd25yZXYueG1sTE/LToRAELyb&#10;+A+TNvFi3GEBV4MMG2N8JHtz8RFvs0wLRKaHMLOAf29z0lN3dVWqqvPtbDsx4uBbRwrWqwgEUuVM&#10;S7WC1/Lx8gaED5qM7hyhgh/0sC1OT3KdGTfRC477UAs2IZ9pBU0IfSalrxq02q9cj8TclxusDgyH&#10;WppBT2xuOxlH0UZa3RInNLrH+war7/3RKvi8qD92fn56m5KrpH94Hsvrd1MqdX42392CCDiHPzEs&#10;9bk6FNzp4I5kvOgYb1JWKogjngsfp8vlwFu0TlKQRS7//1D8AgAA//8DAFBLAQItABQABgAIAAAA&#10;IQC2gziS/gAAAOEBAAATAAAAAAAAAAAAAAAAAAAAAABbQ29udGVudF9UeXBlc10ueG1sUEsBAi0A&#10;FAAGAAgAAAAhADj9If/WAAAAlAEAAAsAAAAAAAAAAAAAAAAALwEAAF9yZWxzLy5yZWxzUEsBAi0A&#10;FAAGAAgAAAAhAHlgMuiPAgAAlgUAAA4AAAAAAAAAAAAAAAAALgIAAGRycy9lMm9Eb2MueG1sUEsB&#10;Ai0AFAAGAAgAAAAhAF4qpbjfAAAACwEAAA8AAAAAAAAAAAAAAAAA6QQAAGRycy9kb3ducmV2Lnht&#10;bFBLBQYAAAAABAAEAPMAAAD1BQAAAAA=&#10;" fillcolor="white [3201]" stroked="f" strokeweight=".5pt">
                <v:textbox>
                  <w:txbxContent>
                    <w:p w14:paraId="200AAC31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 W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enu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ai 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ima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 1957 when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Waitemata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ity Coun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il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ecided to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bui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a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ew sch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to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be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ed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 Ken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 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ad in </w:t>
                      </w:r>
                      <w:proofErr w:type="spellStart"/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Kum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proofErr w:type="spellEnd"/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 T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4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ty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as just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ut to be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qui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ed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by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Cou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il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 it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as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ecided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be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ted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in ce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al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ua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ai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ear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 Ai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 T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ai Poul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y Farm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wn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by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as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to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Coun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il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ar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beg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.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ted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j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 th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ent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hich are now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ms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12,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13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14.</w:t>
                      </w:r>
                    </w:p>
                    <w:p w14:paraId="547C9E6E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al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 t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sch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as Mr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Rae,</w:t>
                      </w:r>
                      <w:r w:rsidRPr="0024202A">
                        <w:rPr>
                          <w:rFonts w:ascii="Bookman Old Style" w:hAnsi="Bookman Old Style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ife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as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so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</w:t>
                      </w:r>
                    </w:p>
                    <w:p w14:paraId="4BD6B881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staf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 T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ey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lived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cl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by in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proofErr w:type="gramEnd"/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r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f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To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</w:p>
                    <w:p w14:paraId="0770FED7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. But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things big thi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gs g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63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yea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</w:t>
                      </w:r>
                    </w:p>
                    <w:p w14:paraId="14ED26A5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ua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ai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Sc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grown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b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 th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5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aid in</w:t>
                      </w:r>
                    </w:p>
                    <w:p w14:paraId="68F045AE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1957.  We are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ted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ith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ximat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y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444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hild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en at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this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number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ted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g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ig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fic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y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ov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4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ming year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2020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wi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k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f a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 c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ge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fo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sch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.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hile 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 thin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g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ch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ge,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mit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ent to po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itively imp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 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tion 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Pr="0024202A">
                        <w:rPr>
                          <w:rFonts w:ascii="Bookman Old Style" w:hAnsi="Bookman Old Style"/>
                          <w:spacing w:val="70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this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by 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spiri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 dis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ov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mpowe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g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a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si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e,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bust</w:t>
                      </w:r>
                      <w:r w:rsidRPr="0024202A">
                        <w:rPr>
                          <w:rFonts w:ascii="Bookman Old Style" w:hAnsi="Bookman Old Style"/>
                          <w:spacing w:val="6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</w:p>
                    <w:p w14:paraId="64AE17D3" w14:textId="77777777" w:rsidR="003A6B17" w:rsidRPr="0024202A" w:rsidRDefault="003A6B17" w:rsidP="0024202A">
                      <w:pPr>
                        <w:rPr>
                          <w:rFonts w:ascii="Bookman Old Style" w:hAnsi="Bookman Old Style"/>
                        </w:rPr>
                      </w:pP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con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ues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in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 s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 ties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ith 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ity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an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d </w:t>
                      </w:r>
                      <w:proofErr w:type="gramStart"/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in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ar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pacing w:val="-3"/>
                          <w:sz w:val="28"/>
                          <w:szCs w:val="28"/>
                        </w:rPr>
                        <w:t>Z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AF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n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y, b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th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 wh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v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e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ued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be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str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 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 gene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pp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ters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 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p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tio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.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I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 fa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t, t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Sc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l 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is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e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3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g gene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 t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der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so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n fa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y to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this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d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y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 T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h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sch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oo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 is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itted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to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 xml:space="preserve"> s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24202A">
                        <w:rPr>
                          <w:rFonts w:ascii="Bookman Old Style" w:hAnsi="Bookman Old Style"/>
                          <w:spacing w:val="2"/>
                          <w:sz w:val="28"/>
                          <w:szCs w:val="28"/>
                        </w:rPr>
                        <w:t>r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v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g its 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co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1"/>
                          <w:sz w:val="28"/>
                          <w:szCs w:val="28"/>
                        </w:rPr>
                        <w:t>m</w:t>
                      </w:r>
                      <w:r w:rsidRPr="0024202A">
                        <w:rPr>
                          <w:rFonts w:ascii="Bookman Old Style" w:hAnsi="Bookman Old Style"/>
                          <w:spacing w:val="-2"/>
                          <w:sz w:val="28"/>
                          <w:szCs w:val="28"/>
                        </w:rPr>
                        <w:t>u</w:t>
                      </w:r>
                      <w:r w:rsidRPr="0024202A">
                        <w:rPr>
                          <w:rFonts w:ascii="Bookman Old Style" w:hAnsi="Bookman Old Style"/>
                          <w:spacing w:val="-1"/>
                          <w:sz w:val="28"/>
                          <w:szCs w:val="28"/>
                        </w:rPr>
                        <w:t>n</w:t>
                      </w:r>
                      <w:r w:rsidRPr="0024202A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ity</w:t>
                      </w:r>
                    </w:p>
                  </w:txbxContent>
                </v:textbox>
              </v:shape>
            </w:pict>
          </mc:Fallback>
        </mc:AlternateContent>
      </w:r>
    </w:p>
    <w:p w14:paraId="2B085B4C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7AA3324C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61CD7695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224B1E67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36DA1AF4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6848CBB2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4BBB4953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6AF8D0F0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66747495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1CA95977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27D9DBD6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6BD35DA8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26BCE9B9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385F2311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34D11A3E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54E898E9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7A3EFB0F" w14:textId="77777777" w:rsidR="0024202A" w:rsidRDefault="0024202A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</w:pPr>
    </w:p>
    <w:p w14:paraId="5D32552D" w14:textId="77777777" w:rsidR="008F2E12" w:rsidRDefault="008F2E12" w:rsidP="008F2E12">
      <w:pPr>
        <w:ind w:left="110" w:right="6795"/>
        <w:rPr>
          <w:rFonts w:ascii="Comic Sans MS" w:eastAsia="Comic Sans MS" w:hAnsi="Comic Sans MS" w:cs="Comic Sans MS"/>
          <w:sz w:val="24"/>
          <w:szCs w:val="24"/>
        </w:rPr>
        <w:sectPr w:rsidR="008F2E12" w:rsidSect="0024202A">
          <w:pgSz w:w="23814" w:h="16840" w:orient="landscape"/>
          <w:pgMar w:top="1077" w:right="601" w:bottom="244" w:left="1021" w:header="0" w:footer="284" w:gutter="0"/>
          <w:cols w:space="720"/>
          <w:docGrid w:linePitch="272"/>
        </w:sectPr>
      </w:pPr>
      <w:r w:rsidRPr="00624194">
        <w:rPr>
          <w:rFonts w:ascii="Comic Sans MS" w:eastAsia="Comic Sans MS" w:hAnsi="Comic Sans MS" w:cs="Comic Sans MS"/>
          <w:sz w:val="24"/>
          <w:szCs w:val="24"/>
        </w:rPr>
        <w:t>.</w:t>
      </w:r>
    </w:p>
    <w:p w14:paraId="6EFA7A62" w14:textId="77777777" w:rsidR="008F2E12" w:rsidRPr="0024202A" w:rsidRDefault="008F2E12" w:rsidP="008F2E12">
      <w:pPr>
        <w:spacing w:before="7" w:line="360" w:lineRule="exact"/>
        <w:ind w:left="5537" w:right="5553"/>
        <w:jc w:val="center"/>
        <w:rPr>
          <w:rFonts w:ascii="Bookman Old Style" w:eastAsia="Comic Sans MS" w:hAnsi="Bookman Old Style" w:cs="Comic Sans MS"/>
          <w:b/>
          <w:position w:val="-1"/>
          <w:sz w:val="28"/>
          <w:szCs w:val="28"/>
        </w:rPr>
      </w:pPr>
      <w:r w:rsidRPr="0024202A">
        <w:rPr>
          <w:rFonts w:ascii="Bookman Old Style" w:hAnsi="Bookman Old Style"/>
          <w:noProof/>
          <w:sz w:val="28"/>
          <w:szCs w:val="28"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751424" behindDoc="1" locked="0" layoutInCell="1" allowOverlap="1" wp14:anchorId="221D20FC" wp14:editId="52872063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14544675" cy="10125075"/>
                <wp:effectExtent l="0" t="0" r="9525" b="9525"/>
                <wp:wrapNone/>
                <wp:docPr id="316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4675" cy="10125075"/>
                          <a:chOff x="479" y="474"/>
                          <a:chExt cx="15885" cy="10965"/>
                        </a:xfrm>
                      </wpg:grpSpPr>
                      <wps:wsp>
                        <wps:cNvPr id="317" name="Freeform 604"/>
                        <wps:cNvSpPr>
                          <a:spLocks/>
                        </wps:cNvSpPr>
                        <wps:spPr bwMode="auto">
                          <a:xfrm>
                            <a:off x="490" y="485"/>
                            <a:ext cx="15864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5864"/>
                              <a:gd name="T2" fmla="+- 0 16354 490"/>
                              <a:gd name="T3" fmla="*/ T2 w 15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64">
                                <a:moveTo>
                                  <a:pt x="0" y="0"/>
                                </a:moveTo>
                                <a:lnTo>
                                  <a:pt x="15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603"/>
                        <wps:cNvSpPr>
                          <a:spLocks/>
                        </wps:cNvSpPr>
                        <wps:spPr bwMode="auto">
                          <a:xfrm>
                            <a:off x="485" y="480"/>
                            <a:ext cx="0" cy="1095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954"/>
                              <a:gd name="T2" fmla="+- 0 11434 480"/>
                              <a:gd name="T3" fmla="*/ 11434 h 10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4">
                                <a:moveTo>
                                  <a:pt x="0" y="0"/>
                                </a:moveTo>
                                <a:lnTo>
                                  <a:pt x="0" y="109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602"/>
                        <wps:cNvSpPr>
                          <a:spLocks/>
                        </wps:cNvSpPr>
                        <wps:spPr bwMode="auto">
                          <a:xfrm>
                            <a:off x="16358" y="480"/>
                            <a:ext cx="0" cy="10954"/>
                          </a:xfrm>
                          <a:custGeom>
                            <a:avLst/>
                            <a:gdLst>
                              <a:gd name="T0" fmla="+- 0 480 480"/>
                              <a:gd name="T1" fmla="*/ 480 h 10954"/>
                              <a:gd name="T2" fmla="+- 0 11434 480"/>
                              <a:gd name="T3" fmla="*/ 11434 h 1095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4">
                                <a:moveTo>
                                  <a:pt x="0" y="0"/>
                                </a:moveTo>
                                <a:lnTo>
                                  <a:pt x="0" y="10954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Freeform 601"/>
                        <wps:cNvSpPr>
                          <a:spLocks/>
                        </wps:cNvSpPr>
                        <wps:spPr bwMode="auto">
                          <a:xfrm>
                            <a:off x="490" y="11429"/>
                            <a:ext cx="15864" cy="0"/>
                          </a:xfrm>
                          <a:custGeom>
                            <a:avLst/>
                            <a:gdLst>
                              <a:gd name="T0" fmla="+- 0 490 490"/>
                              <a:gd name="T1" fmla="*/ T0 w 15864"/>
                              <a:gd name="T2" fmla="+- 0 16354 490"/>
                              <a:gd name="T3" fmla="*/ T2 w 15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864">
                                <a:moveTo>
                                  <a:pt x="0" y="0"/>
                                </a:moveTo>
                                <a:lnTo>
                                  <a:pt x="158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C773C" id="Group 600" o:spid="_x0000_s1026" style="position:absolute;margin-left:24pt;margin-top:24pt;width:1145.25pt;height:797.25pt;z-index:-251565056;mso-position-horizontal-relative:page;mso-position-vertical-relative:page" coordorigin="479,474" coordsize="15885,1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1MXwQAAP8WAAAOAAAAZHJzL2Uyb0RvYy54bWzsWG2PozYQ/l6p/8HiY6sskBCSoM2eTnlZ&#10;Vbq2J136AxwwLypgapOQvar/vTNjYNlkb9vb3lVVlUhJbGY8M37Gfjzm9s2pyNlRKJ3Jcmm5N47F&#10;RBnKKCuTpfXLbjuaW0zXvIx4LkuxtB6Ett7cffvNbVMFYixTmUdCMTBS6qCpllZa11Vg2zpMRcH1&#10;jaxECcJYqoLX0FWJHSnegPUit8eO49uNVFGlZCi0hqdrI7TuyH4ci7D+OY61qFm+tCC2mn4V/e7x&#10;17675UGieJVmYRsGf0UUBc9KcNqbWvOas4PKLkwVWaiklnF9E8rClnGchYLmALNxnbPZ3Ct5qGgu&#10;SdAkVQ8TQHuG06vNhj8d3yuWRUtr4voWK3kBSSK/zHcInqZKAtC6V9WH6r0yc4TmOxn+qgE9+1yO&#10;/cQos33zo4zAID/UkuA5xapAEzBxdqIsPPRZEKeahfDQ9aae58+mFgtB6DrueOpAjzIVppBOHOnN&#10;FhYDsTfzOsmmGz+dz/vBC59G2jwwrincNjxcJLDq9COw+p8B+yHllaB8aYSsB3bWAbtVQuBaBmwp&#10;bPQPih2weojqQIJqGsD/Szy9BaxxRAUAILx6TKdz3zOAUlJ7PHgQHnR9LySlhR/f6dpsiQhalOyo&#10;XRQ7MB0XOeyO70fMYeAKv+0G6pXcTuk7m+0c1jCXPLc2O1PjTotMuf5k6j1nbNKpobHx0BjEn3QR&#10;8rQLOjyVbdTQYhwpyKFlV0mNi2YH0XXrDSyAEs7wE7rg/FzXjGldKOCWc1ZRFgNW2RtQKl5jZOgC&#10;m6yBxUxg4JNCHsVOkqw+2wng5VGal0MtM34Yl5HDEHQBu9E0yC1GO8htKbdZnlMi8hKDmU18n9DR&#10;Ms8iFGI4WiX7Va7YkSNj0genA8aeqAEzlREZSwWPNm275llu2qCfE7qwAlsQcC0SJf6+cBab+Wbu&#10;jbyxvxl5zno9ertdeSN/686m68l6tVq7f2BorhekWRSJEqPr6Nn1/t4ubQ8KQ6w9QT+ZxZPJbulz&#10;OVn7aRiEBcyl+zdYd1vUcMpeRg+wXZU05w2cj9BIpfposQbOmqWlfztwJSyW/1AC5yxcz8PDiTre&#10;dDaGjhpK9kMJL0MwtbRqC5Y4Nle1OdAOlcqSFDy5lNZSvgXajTPc0EB7OjBRtR2gvX+N/6AGMAfL&#10;gP8mCPQX5z8kfuK/lpg6/gNAzWGymBLxwvLsjqLhHvkc/psD/81f5D8Qs5S5TusTKesTBOh6EyDA&#10;S2tDAnRJaWAP5vAKDgQkACBgQrOpX+TAVpdSBd5I1/y3W/qzOTDFAx3xeD0HmqB6VCGeKwdiqfxs&#10;CXjlwP8KB0K5esGB46/BgVhNAeFeWdCUXs9Xd1cWPKsEZ9dK8LHsvVaC1Ve5Cc/g1nvJglSKfPFK&#10;sL0JQ9U0XiDN8qCrBdtLFNaD17twh8CLdeDuehe+3oXp/cD/+C5MbwbhLSvd69s3wvgad9inu/Pj&#10;e+u7PwEAAP//AwBQSwMEFAAGAAgAAAAhANIpvObgAAAACwEAAA8AAABkcnMvZG93bnJldi54bWxM&#10;j09Lw0AQxe+C32EZwZvd/GlKiNmUUtRTEWwF8bZNpklodjZkt0n67R1BqKfh8R5vfi9fz6YTIw6u&#10;taQgXAQgkEpbtVQr+Dy8PqUgnNdU6c4SKriig3Vxf5frrLITfeC497XgEnKZVtB432dSurJBo93C&#10;9kjsnexgtGc51LIa9MTlppNREKyk0S3xh0b3uG2wPO8vRsHbpKdNHL6Mu/Npe/0+JO9fuxCVenyY&#10;N88gPM7+FoZffEaHgpmO9kKVE52CZcpT/N9lP4rjNAFx5ORqGSUgi1z+31D8AAAA//8DAFBLAQIt&#10;ABQABgAIAAAAIQC2gziS/gAAAOEBAAATAAAAAAAAAAAAAAAAAAAAAABbQ29udGVudF9UeXBlc10u&#10;eG1sUEsBAi0AFAAGAAgAAAAhADj9If/WAAAAlAEAAAsAAAAAAAAAAAAAAAAALwEAAF9yZWxzLy5y&#10;ZWxzUEsBAi0AFAAGAAgAAAAhAE9bzUxfBAAA/xYAAA4AAAAAAAAAAAAAAAAALgIAAGRycy9lMm9E&#10;b2MueG1sUEsBAi0AFAAGAAgAAAAhANIpvObgAAAACwEAAA8AAAAAAAAAAAAAAAAAuQYAAGRycy9k&#10;b3ducmV2LnhtbFBLBQYAAAAABAAEAPMAAADGBwAAAAA=&#10;">
                <v:shape id="Freeform 604" o:spid="_x0000_s1027" style="position:absolute;left:490;top:485;width:15864;height:0;visibility:visible;mso-wrap-style:square;v-text-anchor:top" coordsize="1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/tsUA&#10;AADcAAAADwAAAGRycy9kb3ducmV2LnhtbESP3WoCMRSE7wu+QziCN0WzWmh1NYp1aSu98+cBDptj&#10;dnFzsiSpu759Uyh4OczMN8xq09tG3MiH2rGC6SQDQVw6XbNRcD59jOcgQkTW2DgmBXcKsFkPnlaY&#10;a9fxgW7HaESCcMhRQRVjm0sZyoosholriZN3cd5iTNIbqT12CW4bOcuyV2mx5rRQYUu7isrr8ccq&#10;MIvQlaf+vf3u/HOz/fwq9qYolBoN++0SRKQ+PsL/7b1W8DJ9g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27+2xQAAANwAAAAPAAAAAAAAAAAAAAAAAJgCAABkcnMv&#10;ZG93bnJldi54bWxQSwUGAAAAAAQABAD1AAAAigMAAAAA&#10;" path="m,l15864,e" filled="f" strokeweight=".58pt">
                  <v:path arrowok="t" o:connecttype="custom" o:connectlocs="0,0;15864,0" o:connectangles="0,0"/>
                </v:shape>
                <v:shape id="Freeform 603" o:spid="_x0000_s1028" style="position:absolute;left:485;top:480;width:0;height:10954;visibility:visible;mso-wrap-style:square;v-text-anchor:top" coordsize="0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YOMQA&#10;AADcAAAADwAAAGRycy9kb3ducmV2LnhtbERPTWvCQBC9F/oflin01mxUkBKzihSlpYJEW9vrmB2T&#10;1OxsyK6a9Ne7B8Hj432ns87U4kytqywrGEQxCOLc6ooLBd9fy5dXEM4ja6wtk4KeHMymjw8pJtpe&#10;eEPnrS9ECGGXoILS+yaR0uUlGXSRbYgDd7CtQR9gW0jd4iWEm1oO43gsDVYcGkps6K2k/Lg9GQW/&#10;o7X5zDL7/7Oz/d9i0+xX9L5X6vmpm09AeOr8XXxzf2gFo0FYG86EIy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iWDjEAAAA3AAAAA8AAAAAAAAAAAAAAAAAmAIAAGRycy9k&#10;b3ducmV2LnhtbFBLBQYAAAAABAAEAPUAAACJAwAAAAA=&#10;" path="m,l,10954e" filled="f" strokeweight=".58pt">
                  <v:path arrowok="t" o:connecttype="custom" o:connectlocs="0,480;0,11434" o:connectangles="0,0"/>
                </v:shape>
                <v:shape id="Freeform 602" o:spid="_x0000_s1029" style="position:absolute;left:16358;top:480;width:0;height:10954;visibility:visible;mso-wrap-style:square;v-text-anchor:top" coordsize="0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fWycUA&#10;AADcAAAADwAAAGRycy9kb3ducmV2LnhtbESPQWvCQBSE7wX/w/IEb3WjaYqmriKRQCj0UNuDx0f2&#10;mYRm34bsmsR/7xYKPQ4z8w2zO0ymFQP1rrGsYLWMQBCXVjdcKfj+yp83IJxH1thaJgV3cnDYz552&#10;mGo78icNZ1+JAGGXooLa+y6V0pU1GXRL2xEH72p7gz7IvpK6xzHATSvXUfQqDTYcFmrsKKup/Dnf&#10;jIJBF/lWnrJEJ/Hxvdgkl1Z/vCi1mE/HNxCeJv8f/msXWkG82sLvmXAE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9bJxQAAANwAAAAPAAAAAAAAAAAAAAAAAJgCAABkcnMv&#10;ZG93bnJldi54bWxQSwUGAAAAAAQABAD1AAAAigMAAAAA&#10;" path="m,l,10954e" filled="f" strokeweight=".20464mm">
                  <v:path arrowok="t" o:connecttype="custom" o:connectlocs="0,480;0,11434" o:connectangles="0,0"/>
                </v:shape>
                <v:shape id="Freeform 601" o:spid="_x0000_s1030" style="position:absolute;left:490;top:11429;width:15864;height:0;visibility:visible;mso-wrap-style:square;v-text-anchor:top" coordsize="15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bBcQA&#10;AADcAAAADwAAAGRycy9kb3ducmV2LnhtbESP0WoCMRRE3wv9h3ALvhTNVqTVrVHURSt9q/oBl81t&#10;dunmZkmiu/69EYQ+DjNzhpkve9uIC/lQO1bwNspAEJdO12wUnI7b4RREiMgaG8ek4EoBlovnpznm&#10;2nX8Q5dDNCJBOOSooIqxzaUMZUUWw8i1xMn7dd5iTNIbqT12CW4bOc6yd2mx5rRQYUubisq/w9kq&#10;MLPQlcd+3X53/rVZ7b6KvSkKpQYv/eoTRKQ+/ocf7b1W8JFN4H4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GwXEAAAA3AAAAA8AAAAAAAAAAAAAAAAAmAIAAGRycy9k&#10;b3ducmV2LnhtbFBLBQYAAAAABAAEAPUAAACJAwAAAAA=&#10;" path="m,l15864,e" filled="f" strokeweight=".58pt">
                  <v:path arrowok="t" o:connecttype="custom" o:connectlocs="0,0;15864,0" o:connectangles="0,0"/>
                </v:shape>
                <w10:wrap anchorx="page" anchory="page"/>
              </v:group>
            </w:pict>
          </mc:Fallback>
        </mc:AlternateConten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S</w:t>
      </w:r>
      <w:r w:rsidRPr="0024202A">
        <w:rPr>
          <w:rFonts w:ascii="Bookman Old Style" w:eastAsia="Comic Sans MS" w:hAnsi="Bookman Old Style" w:cs="Comic Sans MS"/>
          <w:b/>
          <w:spacing w:val="-1"/>
          <w:position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HO</w:t>
      </w:r>
      <w:r w:rsidRPr="0024202A">
        <w:rPr>
          <w:rFonts w:ascii="Bookman Old Style" w:eastAsia="Comic Sans MS" w:hAnsi="Bookman Old Style" w:cs="Comic Sans MS"/>
          <w:b/>
          <w:spacing w:val="-2"/>
          <w:position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L V</w:t>
      </w:r>
      <w:r w:rsidRPr="0024202A">
        <w:rPr>
          <w:rFonts w:ascii="Bookman Old Style" w:eastAsia="Comic Sans MS" w:hAnsi="Bookman Old Style" w:cs="Comic Sans MS"/>
          <w:b/>
          <w:spacing w:val="1"/>
          <w:position w:val="-1"/>
          <w:sz w:val="28"/>
          <w:szCs w:val="28"/>
        </w:rPr>
        <w:t>I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SION</w:t>
      </w:r>
      <w:r w:rsidRPr="0024202A">
        <w:rPr>
          <w:rFonts w:ascii="Bookman Old Style" w:eastAsia="Comic Sans MS" w:hAnsi="Bookman Old Style" w:cs="Comic Sans MS"/>
          <w:b/>
          <w:spacing w:val="-3"/>
          <w:position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="Comic Sans MS"/>
          <w:b/>
          <w:spacing w:val="1"/>
          <w:position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ND</w:t>
      </w:r>
      <w:r w:rsidRPr="0024202A">
        <w:rPr>
          <w:rFonts w:ascii="Bookman Old Style" w:eastAsia="Comic Sans MS" w:hAnsi="Bookman Old Style" w:cs="Comic Sans MS"/>
          <w:b/>
          <w:spacing w:val="-3"/>
          <w:position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V</w:t>
      </w:r>
      <w:r w:rsidRPr="0024202A">
        <w:rPr>
          <w:rFonts w:ascii="Bookman Old Style" w:eastAsia="Comic Sans MS" w:hAnsi="Bookman Old Style" w:cs="Comic Sans MS"/>
          <w:b/>
          <w:spacing w:val="1"/>
          <w:position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="Comic Sans MS"/>
          <w:b/>
          <w:spacing w:val="-1"/>
          <w:position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U</w:t>
      </w:r>
      <w:r w:rsidRPr="0024202A">
        <w:rPr>
          <w:rFonts w:ascii="Bookman Old Style" w:eastAsia="Comic Sans MS" w:hAnsi="Bookman Old Style" w:cs="Comic Sans MS"/>
          <w:b/>
          <w:spacing w:val="-1"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b/>
          <w:position w:val="-1"/>
          <w:sz w:val="28"/>
          <w:szCs w:val="28"/>
        </w:rPr>
        <w:t>S</w:t>
      </w:r>
    </w:p>
    <w:p w14:paraId="1A35F60B" w14:textId="77777777" w:rsidR="008F2E12" w:rsidRPr="0024202A" w:rsidRDefault="008F2E12" w:rsidP="008F2E12">
      <w:pPr>
        <w:spacing w:before="7" w:line="360" w:lineRule="exact"/>
        <w:ind w:right="5553" w:firstLine="720"/>
        <w:rPr>
          <w:rFonts w:ascii="Bookman Old Style" w:hAnsi="Bookman Old Style"/>
          <w:sz w:val="28"/>
          <w:szCs w:val="28"/>
        </w:rPr>
      </w:pPr>
      <w:r w:rsidRPr="0024202A">
        <w:rPr>
          <w:rFonts w:ascii="Bookman Old Style" w:eastAsia="Comic Sans MS" w:hAnsi="Bookman Old Style" w:cs="Comic Sans MS"/>
          <w:b/>
          <w:spacing w:val="-1"/>
          <w:sz w:val="28"/>
          <w:szCs w:val="28"/>
          <w:u w:val="thick" w:color="000000"/>
        </w:rPr>
        <w:t>O</w:t>
      </w:r>
      <w:r w:rsidRPr="0024202A">
        <w:rPr>
          <w:rFonts w:ascii="Bookman Old Style" w:eastAsia="Comic Sans MS" w:hAnsi="Bookman Old Style" w:cs="Comic Sans MS"/>
          <w:b/>
          <w:sz w:val="28"/>
          <w:szCs w:val="28"/>
          <w:u w:val="thick" w:color="000000"/>
        </w:rPr>
        <w:t xml:space="preserve">ur </w:t>
      </w:r>
      <w:r w:rsidRPr="0024202A">
        <w:rPr>
          <w:rFonts w:ascii="Bookman Old Style" w:eastAsia="Comic Sans MS" w:hAnsi="Bookman Old Style" w:cs="Comic Sans MS"/>
          <w:b/>
          <w:spacing w:val="1"/>
          <w:sz w:val="28"/>
          <w:szCs w:val="28"/>
          <w:u w:val="thick" w:color="000000"/>
        </w:rPr>
        <w:t>v</w:t>
      </w:r>
      <w:r w:rsidRPr="0024202A">
        <w:rPr>
          <w:rFonts w:ascii="Bookman Old Style" w:eastAsia="Comic Sans MS" w:hAnsi="Bookman Old Style" w:cs="Comic Sans MS"/>
          <w:b/>
          <w:sz w:val="28"/>
          <w:szCs w:val="28"/>
          <w:u w:val="thick" w:color="000000"/>
        </w:rPr>
        <w:t>i</w:t>
      </w:r>
      <w:r w:rsidRPr="0024202A">
        <w:rPr>
          <w:rFonts w:ascii="Bookman Old Style" w:eastAsia="Comic Sans MS" w:hAnsi="Bookman Old Style" w:cs="Comic Sans MS"/>
          <w:b/>
          <w:spacing w:val="-1"/>
          <w:sz w:val="28"/>
          <w:szCs w:val="28"/>
          <w:u w:val="thick" w:color="000000"/>
        </w:rPr>
        <w:t>s</w:t>
      </w:r>
      <w:r w:rsidRPr="0024202A">
        <w:rPr>
          <w:rFonts w:ascii="Bookman Old Style" w:eastAsia="Comic Sans MS" w:hAnsi="Bookman Old Style" w:cs="Comic Sans MS"/>
          <w:b/>
          <w:sz w:val="28"/>
          <w:szCs w:val="28"/>
          <w:u w:val="thick" w:color="000000"/>
        </w:rPr>
        <w:t>ion</w:t>
      </w:r>
    </w:p>
    <w:p w14:paraId="232CC1F7" w14:textId="77777777" w:rsidR="008F2E12" w:rsidRPr="0024202A" w:rsidRDefault="008F2E12" w:rsidP="0024202A">
      <w:pPr>
        <w:spacing w:line="360" w:lineRule="exact"/>
        <w:ind w:left="709" w:right="1548"/>
        <w:rPr>
          <w:rFonts w:ascii="Bookman Old Style" w:hAnsi="Bookman Old Style"/>
          <w:sz w:val="28"/>
          <w:szCs w:val="28"/>
        </w:rPr>
      </w:pPr>
      <w:r w:rsidRPr="0024202A">
        <w:rPr>
          <w:rFonts w:ascii="Bookman Old Style" w:eastAsia="Comic Sans MS" w:hAnsi="Bookman Old Style" w:cs="Comic Sans MS"/>
          <w:position w:val="-1"/>
          <w:sz w:val="28"/>
          <w:szCs w:val="28"/>
        </w:rPr>
        <w:t>“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ur stud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n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s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will</w:t>
      </w:r>
      <w:r w:rsidRPr="0024202A">
        <w:rPr>
          <w:rFonts w:ascii="Bookman Old Style" w:eastAsia="Comic Sans MS" w:hAnsi="Bookman Old Style" w:cs="Comic Sans MS"/>
          <w:b/>
          <w:i/>
          <w:spacing w:val="-3"/>
          <w:position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="Comic Sans MS"/>
          <w:b/>
          <w:i/>
          <w:spacing w:val="1"/>
          <w:position w:val="-1"/>
          <w:sz w:val="28"/>
          <w:szCs w:val="28"/>
        </w:rPr>
        <w:t>b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b/>
          <w:i/>
          <w:spacing w:val="-3"/>
          <w:position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ct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i</w:t>
      </w:r>
      <w:r w:rsidRPr="0024202A">
        <w:rPr>
          <w:rFonts w:ascii="Bookman Old Style" w:eastAsia="Comic Sans MS" w:hAnsi="Bookman Old Style" w:cs="Comic Sans MS"/>
          <w:b/>
          <w:i/>
          <w:spacing w:val="1"/>
          <w:position w:val="-1"/>
          <w:sz w:val="28"/>
          <w:szCs w:val="28"/>
        </w:rPr>
        <w:t>v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ly inv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="Comic Sans MS"/>
          <w:b/>
          <w:i/>
          <w:spacing w:val="-3"/>
          <w:position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v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d in l</w:t>
      </w:r>
      <w:r w:rsidRPr="0024202A">
        <w:rPr>
          <w:rFonts w:ascii="Bookman Old Style" w:eastAsia="Comic Sans MS" w:hAnsi="Bookman Old Style" w:cs="Comic Sans MS"/>
          <w:b/>
          <w:i/>
          <w:spacing w:val="-2"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b/>
          <w:i/>
          <w:spacing w:val="-3"/>
          <w:position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r</w:t>
      </w:r>
      <w:r w:rsidRPr="0024202A">
        <w:rPr>
          <w:rFonts w:ascii="Bookman Old Style" w:eastAsia="Comic Sans MS" w:hAnsi="Bookman Old Style" w:cs="Comic Sans MS"/>
          <w:b/>
          <w:i/>
          <w:spacing w:val="-1"/>
          <w:position w:val="-1"/>
          <w:sz w:val="28"/>
          <w:szCs w:val="28"/>
        </w:rPr>
        <w:t>n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ing</w:t>
      </w:r>
      <w:r w:rsidRPr="0024202A">
        <w:rPr>
          <w:rFonts w:ascii="Bookman Old Style" w:eastAsia="Comic Sans MS" w:hAnsi="Bookman Old Style" w:cs="Comic Sans MS"/>
          <w:b/>
          <w:i/>
          <w:spacing w:val="1"/>
          <w:position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for l</w:t>
      </w:r>
      <w:r w:rsidRPr="0024202A">
        <w:rPr>
          <w:rFonts w:ascii="Bookman Old Style" w:eastAsia="Comic Sans MS" w:hAnsi="Bookman Old Style" w:cs="Comic Sans MS"/>
          <w:b/>
          <w:i/>
          <w:spacing w:val="-2"/>
          <w:position w:val="-1"/>
          <w:sz w:val="28"/>
          <w:szCs w:val="28"/>
        </w:rPr>
        <w:t>i</w:t>
      </w:r>
      <w:r w:rsidRPr="0024202A">
        <w:rPr>
          <w:rFonts w:ascii="Bookman Old Style" w:eastAsia="Comic Sans MS" w:hAnsi="Bookman Old Style" w:cs="Comic Sans MS"/>
          <w:b/>
          <w:i/>
          <w:position w:val="-1"/>
          <w:sz w:val="28"/>
          <w:szCs w:val="28"/>
        </w:rPr>
        <w:t>f</w:t>
      </w:r>
      <w:r w:rsidRPr="0024202A">
        <w:rPr>
          <w:rFonts w:ascii="Bookman Old Style" w:eastAsia="Comic Sans MS" w:hAnsi="Bookman Old Style" w:cs="Comic Sans MS"/>
          <w:b/>
          <w:i/>
          <w:spacing w:val="3"/>
          <w:position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="Comic Sans MS"/>
          <w:position w:val="-1"/>
          <w:sz w:val="28"/>
          <w:szCs w:val="28"/>
        </w:rPr>
        <w:t>”</w:t>
      </w:r>
    </w:p>
    <w:p w14:paraId="0719DC87" w14:textId="77777777" w:rsidR="008F2E12" w:rsidRPr="0024202A" w:rsidRDefault="008F2E12" w:rsidP="0024202A">
      <w:pPr>
        <w:spacing w:line="200" w:lineRule="exact"/>
        <w:ind w:left="709" w:right="1548"/>
        <w:rPr>
          <w:rFonts w:ascii="Bookman Old Style" w:hAnsi="Bookman Old Style"/>
          <w:sz w:val="28"/>
          <w:szCs w:val="28"/>
        </w:rPr>
      </w:pPr>
    </w:p>
    <w:p w14:paraId="062DD893" w14:textId="77777777" w:rsidR="008F2E12" w:rsidRPr="0024202A" w:rsidRDefault="008F2E12" w:rsidP="0024202A">
      <w:pPr>
        <w:spacing w:line="280" w:lineRule="exact"/>
        <w:ind w:left="709" w:right="1548"/>
        <w:rPr>
          <w:rFonts w:ascii="Bookman Old Style" w:eastAsia="Comic Sans MS" w:hAnsi="Bookman Old Style" w:cstheme="minorHAnsi"/>
          <w:sz w:val="28"/>
          <w:szCs w:val="28"/>
        </w:rPr>
      </w:pP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he</w:t>
      </w:r>
      <w:r w:rsidRPr="0024202A">
        <w:rPr>
          <w:rFonts w:ascii="Bookman Old Style" w:eastAsia="Comic Sans MS" w:hAnsi="Bookman Old Style" w:cstheme="minorHAnsi"/>
          <w:spacing w:val="-1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Sch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gul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ly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scus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-10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its</w:t>
      </w:r>
      <w:r w:rsidRPr="0024202A">
        <w:rPr>
          <w:rFonts w:ascii="Bookman Old Style" w:eastAsia="Comic Sans MS" w:hAnsi="Bookman Old Style" w:cstheme="minorHAnsi"/>
          <w:spacing w:val="-10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ion.</w:t>
      </w:r>
      <w:r w:rsidRPr="0024202A">
        <w:rPr>
          <w:rFonts w:ascii="Bookman Old Style" w:eastAsia="Comic Sans MS" w:hAnsi="Bookman Old Style" w:cstheme="minorHAnsi"/>
          <w:spacing w:val="-1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Stud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-10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at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he</w:t>
      </w:r>
      <w:r w:rsidRPr="0024202A">
        <w:rPr>
          <w:rFonts w:ascii="Bookman Old Style" w:eastAsia="Comic Sans MS" w:hAnsi="Bookman Old Style" w:cstheme="minorHAnsi"/>
          <w:spacing w:val="-1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-10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>u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9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ion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m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ak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g</w:t>
      </w:r>
      <w:r w:rsidRPr="0024202A">
        <w:rPr>
          <w:rFonts w:ascii="Bookman Old Style" w:eastAsia="Comic Sans MS" w:hAnsi="Bookman Old Style" w:cstheme="minorHAnsi"/>
          <w:spacing w:val="-1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and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we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st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“insp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re</w:t>
      </w:r>
      <w:r w:rsidRPr="0024202A">
        <w:rPr>
          <w:rFonts w:ascii="Bookman Old Style" w:eastAsia="Comic Sans MS" w:hAnsi="Bookman Old Style" w:cstheme="minorHAnsi"/>
          <w:spacing w:val="-1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di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y</w:t>
      </w:r>
      <w:r w:rsidRPr="0024202A">
        <w:rPr>
          <w:rFonts w:ascii="Bookman Old Style" w:eastAsia="Comic Sans MS" w:hAnsi="Bookman Old Style" w:cstheme="minorHAnsi"/>
          <w:spacing w:val="-10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and</w:t>
      </w:r>
      <w:r w:rsidRPr="0024202A">
        <w:rPr>
          <w:rFonts w:ascii="Bookman Old Style" w:eastAsia="Comic Sans MS" w:hAnsi="Bookman Old Style" w:cstheme="minorHAnsi"/>
          <w:spacing w:val="-1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em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9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ing” in 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we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.</w:t>
      </w:r>
    </w:p>
    <w:p w14:paraId="27DA355A" w14:textId="77777777" w:rsidR="008F2E12" w:rsidRPr="0024202A" w:rsidRDefault="008F2E12" w:rsidP="0024202A">
      <w:pPr>
        <w:spacing w:line="200" w:lineRule="exact"/>
        <w:ind w:right="1548"/>
        <w:rPr>
          <w:rFonts w:ascii="Bookman Old Style" w:hAnsi="Bookman Old Style" w:cstheme="minorHAnsi"/>
          <w:sz w:val="28"/>
          <w:szCs w:val="28"/>
        </w:rPr>
      </w:pPr>
    </w:p>
    <w:p w14:paraId="793D8F24" w14:textId="77777777" w:rsidR="008F2E12" w:rsidRPr="0024202A" w:rsidRDefault="008F2E12" w:rsidP="0024202A">
      <w:pPr>
        <w:ind w:left="102" w:right="1548" w:firstLine="618"/>
        <w:rPr>
          <w:rFonts w:ascii="Bookman Old Style" w:eastAsia="Comic Sans MS" w:hAnsi="Bookman Old Style" w:cstheme="minorHAnsi"/>
          <w:b/>
          <w:sz w:val="28"/>
          <w:szCs w:val="28"/>
          <w:u w:val="single"/>
        </w:rPr>
      </w:pPr>
      <w:r w:rsidRPr="0024202A">
        <w:rPr>
          <w:rFonts w:ascii="Bookman Old Style" w:eastAsia="Comic Sans MS" w:hAnsi="Bookman Old Style" w:cstheme="minorHAnsi"/>
          <w:b/>
          <w:sz w:val="28"/>
          <w:szCs w:val="28"/>
          <w:u w:val="single"/>
        </w:rPr>
        <w:t>Our Values</w:t>
      </w:r>
    </w:p>
    <w:p w14:paraId="49A942ED" w14:textId="77777777" w:rsidR="008F2E12" w:rsidRPr="0024202A" w:rsidRDefault="008F2E12" w:rsidP="0024202A">
      <w:pPr>
        <w:ind w:left="709" w:right="1548"/>
        <w:rPr>
          <w:rFonts w:ascii="Bookman Old Style" w:eastAsia="Comic Sans MS" w:hAnsi="Bookman Old Style" w:cstheme="minorHAnsi"/>
          <w:sz w:val="28"/>
          <w:szCs w:val="28"/>
        </w:rPr>
      </w:pP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he Sch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inu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ly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inf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at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y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uch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int wi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s, stud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he wid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comm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uni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y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t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va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ues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which </w:t>
      </w:r>
      <w:r w:rsidRPr="0024202A">
        <w:rPr>
          <w:rFonts w:ascii="Bookman Old Style" w:eastAsia="Comic Sans MS" w:hAnsi="Bookman Old Style" w:cstheme="minorHAnsi"/>
          <w:spacing w:val="10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e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he 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unda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ion and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b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ing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b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k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5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ur</w:t>
      </w:r>
      <w:r w:rsidRPr="0024202A">
        <w:rPr>
          <w:rFonts w:ascii="Bookman Old Style" w:eastAsia="Comic Sans MS" w:hAnsi="Bookman Old Style" w:cstheme="minorHAnsi"/>
          <w:spacing w:val="6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ion. </w:t>
      </w:r>
      <w:r w:rsidRPr="0024202A">
        <w:rPr>
          <w:rFonts w:ascii="Bookman Old Style" w:eastAsia="Comic Sans MS" w:hAnsi="Bookman Old Style" w:cstheme="minorHAnsi"/>
          <w:spacing w:val="1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se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e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view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through 2017 and we believe the values are embedded in our school motto. In future these values will drive the thinking within the school.</w:t>
      </w:r>
    </w:p>
    <w:p w14:paraId="7D7958D5" w14:textId="77777777" w:rsidR="008F2E12" w:rsidRPr="0024202A" w:rsidRDefault="008F2E12" w:rsidP="008F2E12">
      <w:pPr>
        <w:spacing w:line="200" w:lineRule="exact"/>
        <w:rPr>
          <w:rFonts w:ascii="Bookman Old Style" w:hAnsi="Bookman Old Style" w:cstheme="minorHAnsi"/>
          <w:sz w:val="28"/>
          <w:szCs w:val="28"/>
        </w:rPr>
      </w:pPr>
    </w:p>
    <w:p w14:paraId="3351E24F" w14:textId="77777777" w:rsidR="008F2E12" w:rsidRPr="0024202A" w:rsidRDefault="008F2E12" w:rsidP="008F2E12">
      <w:pPr>
        <w:spacing w:line="200" w:lineRule="exact"/>
        <w:rPr>
          <w:rFonts w:ascii="Bookman Old Style" w:hAnsi="Bookman Old Style" w:cstheme="minorHAnsi"/>
          <w:sz w:val="28"/>
          <w:szCs w:val="28"/>
        </w:rPr>
      </w:pPr>
    </w:p>
    <w:p w14:paraId="6763BF26" w14:textId="77777777" w:rsidR="008F2E12" w:rsidRPr="0024202A" w:rsidRDefault="0024202A" w:rsidP="008F2E12">
      <w:pPr>
        <w:ind w:left="709" w:right="12569"/>
        <w:rPr>
          <w:rFonts w:ascii="Bookman Old Style" w:eastAsia="Comic Sans MS" w:hAnsi="Bookman Old Style" w:cstheme="minorHAnsi"/>
          <w:sz w:val="28"/>
          <w:szCs w:val="28"/>
        </w:rPr>
      </w:pPr>
      <w:r w:rsidRPr="0024202A">
        <w:rPr>
          <w:rFonts w:ascii="Bookman Old Style" w:hAnsi="Bookman Old Style" w:cstheme="minorHAnsi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F262B0" wp14:editId="01C0C2EC">
                <wp:simplePos x="0" y="0"/>
                <wp:positionH relativeFrom="column">
                  <wp:posOffset>7696200</wp:posOffset>
                </wp:positionH>
                <wp:positionV relativeFrom="paragraph">
                  <wp:posOffset>144780</wp:posOffset>
                </wp:positionV>
                <wp:extent cx="5629275" cy="3747135"/>
                <wp:effectExtent l="0" t="0" r="9525" b="5715"/>
                <wp:wrapNone/>
                <wp:docPr id="720" name="Text Box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7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1E878" w14:textId="77777777" w:rsidR="003A6B17" w:rsidRDefault="003A6B17" w:rsidP="0024202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050A81D1" wp14:editId="7F22D237">
                                  <wp:extent cx="5422225" cy="3323969"/>
                                  <wp:effectExtent l="0" t="0" r="7620" b="0"/>
                                  <wp:docPr id="721" name="Picture 7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40641" cy="33352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62B0" id="Text Box 720" o:spid="_x0000_s1028" type="#_x0000_t202" style="position:absolute;left:0;text-align:left;margin-left:606pt;margin-top:11.4pt;width:443.25pt;height:295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9j6kQIAAJYFAAAOAAAAZHJzL2Uyb0RvYy54bWysVMFuGyEQvVfqPyDuzdqOHTdW1pGbKFWl&#10;KInqVDljFmJUYChg77pfn4Hdtd00l1S97AIz84Z5vJmLy8ZoshU+KLAlHZ4MKBGWQ6Xsc0l/PN58&#10;+kxJiMxWTIMVJd2JQC/nHz9c1G4mRrAGXQlPEMSGWe1Kuo7RzYoi8LUwLJyAExaNErxhEbf+uag8&#10;qxHd6GI0GJwVNfjKeeAiBDy9bo10nvGlFDzeSxlEJLqkeLeYvz5/V+lbzC/Y7Nkzt1a8uwb7h1sY&#10;piwm3UNds8jIxqu/oIziHgLIeMLBFCCl4iLXgNUMB6+qWa6ZE7kWJCe4PU3h/8Hyu+2DJ6oq6XSE&#10;/Fhm8JEeRRPJF2hIOkOGahdm6Lh06BobNOBL9+cBD1PhjfQm/bEkgnbE2u35TXAcDydno/PRdEIJ&#10;R9vpdDwdnk4STnEIdz7ErwIMSYuSenzAzCvb3obYuvYuKVsAraobpXXeJNGIK+3JluFz65gvieB/&#10;eGlL6pKenU4GGdhCCm+RtU0wIsumS5dKb0vMq7jTIvlo+11IpC1X+kZuxrmw+/zZO3lJTPWewM7/&#10;cKv3BLd1YETODDbug42y4HP1uc8OlFU/e8pk649vc1R3WsZm1WS9jHoFrKDaoTA8tM0VHL9R+Hi3&#10;LMQH5rGbUAs4IeI9fqQGJB+6FSVr8L/fOk/+KHK0UlJjd5Y0/NowLyjR3yzK/3w4Hqd2zpvxJGvX&#10;H1tWxxa7MVeAihjiLHI8LzHYR90vpQfzhINkkbKiiVmOuUsa++VVbGcGDiIuFovshA3sWLy1S8cT&#10;dGI5SfOxeWLedfqNKP076PuYzV7JuPVNkRYWmwhSZY0nnltWO/6x+XOXdIMqTZfjffY6jNP5CwAA&#10;AP//AwBQSwMEFAAGAAgAAAAhAAE6Zc/iAAAADAEAAA8AAABkcnMvZG93bnJldi54bWxMj8tOwzAQ&#10;RfdI/IM1SGwQdeKqpQ1xKoR4SOxoeIidGw9JRDyOYjcJf8+wguXVXN05J9/NrhMjDqH1pCFdJCCQ&#10;Km9bqjW8lPeXGxAhGrKm84QavjHArjg9yU1m/UTPOO5jLXiEQmY0NDH2mZShatCZsPA9Et8+/eBM&#10;5DjU0g5m4nHXSZUka+lMS/yhMT3eNlh97Y9Ow8dF/f4U5ofXabla9nePY3n1Zkutz8/mm2sQEef4&#10;V4ZffEaHgpkO/kg2iI6zShXLRA1KsQM3VLLdrEAcNKxTtQVZ5PK/RPEDAAD//wMAUEsBAi0AFAAG&#10;AAgAAAAhALaDOJL+AAAA4QEAABMAAAAAAAAAAAAAAAAAAAAAAFtDb250ZW50X1R5cGVzXS54bWxQ&#10;SwECLQAUAAYACAAAACEAOP0h/9YAAACUAQAACwAAAAAAAAAAAAAAAAAvAQAAX3JlbHMvLnJlbHNQ&#10;SwECLQAUAAYACAAAACEAlcPY+pECAACWBQAADgAAAAAAAAAAAAAAAAAuAgAAZHJzL2Uyb0RvYy54&#10;bWxQSwECLQAUAAYACAAAACEAATplz+IAAAAMAQAADwAAAAAAAAAAAAAAAADrBAAAZHJzL2Rvd25y&#10;ZXYueG1sUEsFBgAAAAAEAAQA8wAAAPoFAAAAAA==&#10;" fillcolor="white [3201]" stroked="f" strokeweight=".5pt">
                <v:textbox>
                  <w:txbxContent>
                    <w:p w14:paraId="5251E878" w14:textId="77777777" w:rsidR="003A6B17" w:rsidRDefault="003A6B17" w:rsidP="0024202A">
                      <w:pPr>
                        <w:jc w:val="center"/>
                      </w:pPr>
                      <w:r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050A81D1" wp14:editId="7F22D237">
                            <wp:extent cx="5422225" cy="3323969"/>
                            <wp:effectExtent l="0" t="0" r="7620" b="0"/>
                            <wp:docPr id="721" name="Picture 7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40641" cy="3335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E12" w:rsidRPr="0024202A">
        <w:rPr>
          <w:rFonts w:ascii="Bookman Old Style" w:eastAsia="Arial" w:hAnsi="Bookman Old Style" w:cstheme="minorHAnsi"/>
          <w:noProof/>
          <w:spacing w:val="37"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028810" wp14:editId="0B2AADBA">
                <wp:simplePos x="0" y="0"/>
                <wp:positionH relativeFrom="column">
                  <wp:posOffset>9848215</wp:posOffset>
                </wp:positionH>
                <wp:positionV relativeFrom="paragraph">
                  <wp:posOffset>132080</wp:posOffset>
                </wp:positionV>
                <wp:extent cx="1000125" cy="251460"/>
                <wp:effectExtent l="0" t="0" r="9525" b="0"/>
                <wp:wrapNone/>
                <wp:docPr id="7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9593F" w14:textId="77777777" w:rsidR="003A6B17" w:rsidRPr="005D779D" w:rsidRDefault="003A6B17" w:rsidP="008F2E12">
                            <w:pPr>
                              <w:rPr>
                                <w:rFonts w:ascii="Castellar" w:hAnsi="Castellar"/>
                              </w:rPr>
                            </w:pPr>
                            <w:r w:rsidRPr="005D779D">
                              <w:rPr>
                                <w:rFonts w:ascii="Castellar" w:hAnsi="Castellar"/>
                              </w:rPr>
                              <w:t>Striving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8810" id="_x0000_s1029" type="#_x0000_t202" style="position:absolute;left:0;text-align:left;margin-left:775.45pt;margin-top:10.4pt;width:78.75pt;height:19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T9IgIAACQEAAAOAAAAZHJzL2Uyb0RvYy54bWysU9tu2zAMfR+wfxD0vviypBcjTtGlyzCg&#10;uwDtPkCW5ViYJGqSEjv7+lJykgXd2zA/CKJJHh0eksu7USuyF85LMDUtZjklwnBopdnW9Mfz5t0N&#10;JT4w0zIFRtT0IDy9W719sxxsJUroQbXCEQQxvhpsTfsQbJVlnvdCMz8DKww6O3CaBTTdNmsdGxBd&#10;q6zM86tsANdaB1x4j38fJiddJfyuEzx86zovAlE1RW4hnS6dTTyz1ZJVW8dsL/mRBvsHFppJg4+e&#10;oR5YYGTn5F9QWnIHHrow46Az6DrJRaoBqynyV9U89cyKVAuK4+1ZJv//YPnX/XdHZFvT63xBiWEa&#10;m/QsxkA+wEjKqM9gfYVhTxYDw4i/sc+pVm8fgf/0xMC6Z2Yr7p2DoResRX5FzMwuUiccH0Ga4Qu0&#10;+AzbBUhAY+d0FA/lIIiOfTqcexOp8PhknudFiRQ5+spFMb9KzctYdcq2zodPAjSJl5o67H1CZ/tH&#10;HyIbVp1C4mMelGw3UqlkuG2zVo7sGc7JJn2pgFdhypChprcL5BGzDMT8NEJaBpxjJXVNb5Bpfpys&#10;qMZH06aQwKSa7shEmaM8UZFJmzA2Y+rE+5PqDbQH1MvBNLa4Znjpwf2mZMCRran/tWNOUKI+G9T8&#10;tpjP44wnY764LtFwl57m0sMMR6iaBkqm6zqkvZgKu8fedDLJFps4MTlSxlFMah7XJs76pZ2i/iz3&#10;6gUAAP//AwBQSwMEFAAGAAgAAAAhAGwxdyXeAAAACwEAAA8AAABkcnMvZG93bnJldi54bWxMj8tO&#10;wzAQRfdI/IM1ldggalPl0YY4FSCB2PbxAZNkmkSNx1HsNunf465geTVHd87Nt7PpxZVG11nW8LpU&#10;IIgrW3fcaDgevl7WIJxHrrG3TBpu5GBbPD7kmNV24h1d974RoYRdhhpa74dMSle1ZNAt7UAcbic7&#10;GvQhjo2sR5xCuenlSqlEGuw4fGhxoM+WqvP+YjScfqbneDOV3/6Y7qLkA7u0tDetnxbz+xsIT7P/&#10;g+GuH9ShCE6lvXDtRB9yHKtNYDWsVNhwJ1K1jkCUGhIVgSxy+X9D8QsAAP//AwBQSwECLQAUAAYA&#10;CAAAACEAtoM4kv4AAADhAQAAEwAAAAAAAAAAAAAAAAAAAAAAW0NvbnRlbnRfVHlwZXNdLnhtbFBL&#10;AQItABQABgAIAAAAIQA4/SH/1gAAAJQBAAALAAAAAAAAAAAAAAAAAC8BAABfcmVscy8ucmVsc1BL&#10;AQItABQABgAIAAAAIQA3F8T9IgIAACQEAAAOAAAAAAAAAAAAAAAAAC4CAABkcnMvZTJvRG9jLnht&#10;bFBLAQItABQABgAIAAAAIQBsMXcl3gAAAAsBAAAPAAAAAAAAAAAAAAAAAHwEAABkcnMvZG93bnJl&#10;di54bWxQSwUGAAAAAAQABADzAAAAhwUAAAAA&#10;" stroked="f">
                <v:textbox>
                  <w:txbxContent>
                    <w:p w14:paraId="3BD9593F" w14:textId="77777777" w:rsidR="003A6B17" w:rsidRPr="005D779D" w:rsidRDefault="003A6B17" w:rsidP="008F2E12">
                      <w:pPr>
                        <w:rPr>
                          <w:rFonts w:ascii="Castellar" w:hAnsi="Castellar"/>
                        </w:rPr>
                      </w:pPr>
                      <w:r w:rsidRPr="005D779D">
                        <w:rPr>
                          <w:rFonts w:ascii="Castellar" w:hAnsi="Castellar"/>
                        </w:rPr>
                        <w:t>Striving</w:t>
                      </w:r>
                    </w:p>
                  </w:txbxContent>
                </v:textbox>
              </v:shape>
            </w:pict>
          </mc:Fallback>
        </mc:AlternateContent>
      </w:r>
      <w:r w:rsidR="008F2E12" w:rsidRPr="0024202A">
        <w:rPr>
          <w:rFonts w:ascii="Bookman Old Style" w:eastAsia="Comic Sans MS" w:hAnsi="Bookman Old Style" w:cstheme="minorHAnsi"/>
          <w:b/>
          <w:i/>
          <w:sz w:val="28"/>
          <w:szCs w:val="28"/>
        </w:rPr>
        <w:t>Core Values:</w:t>
      </w:r>
    </w:p>
    <w:p w14:paraId="78A8F576" w14:textId="77777777" w:rsidR="008F2E12" w:rsidRPr="0024202A" w:rsidRDefault="008F2E12" w:rsidP="00073FEF">
      <w:pPr>
        <w:pStyle w:val="ListParagraph"/>
        <w:numPr>
          <w:ilvl w:val="0"/>
          <w:numId w:val="108"/>
        </w:numPr>
        <w:tabs>
          <w:tab w:val="left" w:pos="4678"/>
        </w:tabs>
        <w:spacing w:before="2" w:after="0" w:line="240" w:lineRule="auto"/>
        <w:ind w:left="1134" w:right="10892" w:hanging="357"/>
        <w:rPr>
          <w:rFonts w:ascii="Bookman Old Style" w:eastAsia="Arial" w:hAnsi="Bookman Old Style" w:cstheme="minorHAnsi"/>
          <w:spacing w:val="37"/>
          <w:sz w:val="28"/>
          <w:szCs w:val="28"/>
        </w:rPr>
      </w:pPr>
      <w:r w:rsidRPr="0024202A">
        <w:rPr>
          <w:noProof/>
          <w:sz w:val="28"/>
          <w:szCs w:val="28"/>
          <w:lang w:eastAsia="en-NZ"/>
        </w:rPr>
        <w:drawing>
          <wp:anchor distT="0" distB="0" distL="114300" distR="114300" simplePos="0" relativeHeight="251762688" behindDoc="0" locked="0" layoutInCell="1" allowOverlap="1" wp14:anchorId="7F576FDD" wp14:editId="586B736F">
            <wp:simplePos x="0" y="0"/>
            <wp:positionH relativeFrom="column">
              <wp:posOffset>9782175</wp:posOffset>
            </wp:positionH>
            <wp:positionV relativeFrom="paragraph">
              <wp:posOffset>180340</wp:posOffset>
            </wp:positionV>
            <wp:extent cx="1240790" cy="1200150"/>
            <wp:effectExtent l="0" t="0" r="0" b="0"/>
            <wp:wrapSquare wrapText="bothSides"/>
            <wp:docPr id="715" name="Picture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ving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202A">
        <w:rPr>
          <w:rFonts w:ascii="Bookman Old Style" w:eastAsia="Arial" w:hAnsi="Bookman Old Style" w:cstheme="minorHAnsi"/>
          <w:spacing w:val="37"/>
          <w:sz w:val="28"/>
          <w:szCs w:val="28"/>
        </w:rPr>
        <w:t>Respect for Ourselves</w:t>
      </w:r>
    </w:p>
    <w:p w14:paraId="04DD95D9" w14:textId="77777777" w:rsidR="008F2E12" w:rsidRPr="0024202A" w:rsidRDefault="008F2E12" w:rsidP="00073FEF">
      <w:pPr>
        <w:pStyle w:val="ListParagraph"/>
        <w:numPr>
          <w:ilvl w:val="0"/>
          <w:numId w:val="107"/>
        </w:numPr>
        <w:tabs>
          <w:tab w:val="left" w:pos="4678"/>
        </w:tabs>
        <w:spacing w:before="2" w:after="0" w:line="240" w:lineRule="auto"/>
        <w:ind w:left="1134" w:right="10894"/>
        <w:rPr>
          <w:rFonts w:ascii="Bookman Old Style" w:eastAsia="Arial" w:hAnsi="Bookman Old Style" w:cstheme="minorHAnsi"/>
          <w:spacing w:val="37"/>
          <w:sz w:val="28"/>
          <w:szCs w:val="28"/>
        </w:rPr>
      </w:pPr>
      <w:r w:rsidRPr="0024202A">
        <w:rPr>
          <w:rFonts w:ascii="Bookman Old Style" w:eastAsia="Arial" w:hAnsi="Bookman Old Style" w:cstheme="minorHAnsi"/>
          <w:spacing w:val="37"/>
          <w:sz w:val="28"/>
          <w:szCs w:val="28"/>
        </w:rPr>
        <w:t>Respect Others</w:t>
      </w:r>
    </w:p>
    <w:p w14:paraId="43CA618D" w14:textId="77777777" w:rsidR="008F2E12" w:rsidRPr="0024202A" w:rsidRDefault="008F2E12" w:rsidP="00073FEF">
      <w:pPr>
        <w:pStyle w:val="ListParagraph"/>
        <w:numPr>
          <w:ilvl w:val="0"/>
          <w:numId w:val="107"/>
        </w:numPr>
        <w:tabs>
          <w:tab w:val="left" w:pos="4678"/>
        </w:tabs>
        <w:spacing w:before="2" w:after="0" w:line="240" w:lineRule="auto"/>
        <w:ind w:left="1134" w:right="10894"/>
        <w:rPr>
          <w:rFonts w:ascii="Bookman Old Style" w:eastAsia="Arial" w:hAnsi="Bookman Old Style" w:cstheme="minorHAnsi"/>
          <w:spacing w:val="37"/>
          <w:sz w:val="28"/>
          <w:szCs w:val="28"/>
        </w:rPr>
      </w:pPr>
      <w:r w:rsidRPr="0024202A">
        <w:rPr>
          <w:rFonts w:ascii="Bookman Old Style" w:eastAsia="Arial" w:hAnsi="Bookman Old Style" w:cstheme="minorHAnsi"/>
          <w:spacing w:val="37"/>
          <w:sz w:val="28"/>
          <w:szCs w:val="28"/>
        </w:rPr>
        <w:t>Respect for the Environment</w:t>
      </w:r>
    </w:p>
    <w:p w14:paraId="460D2F25" w14:textId="77777777" w:rsidR="008F2E12" w:rsidRPr="0024202A" w:rsidRDefault="008F2E12" w:rsidP="00073FEF">
      <w:pPr>
        <w:pStyle w:val="ListParagraph"/>
        <w:numPr>
          <w:ilvl w:val="0"/>
          <w:numId w:val="107"/>
        </w:numPr>
        <w:tabs>
          <w:tab w:val="left" w:pos="4678"/>
        </w:tabs>
        <w:spacing w:before="2" w:after="0" w:line="240" w:lineRule="auto"/>
        <w:ind w:left="1134" w:right="10894"/>
        <w:rPr>
          <w:rFonts w:ascii="Bookman Old Style" w:eastAsia="Arial" w:hAnsi="Bookman Old Style" w:cstheme="minorHAnsi"/>
          <w:spacing w:val="37"/>
          <w:sz w:val="28"/>
          <w:szCs w:val="28"/>
        </w:rPr>
      </w:pPr>
      <w:r w:rsidRPr="0024202A">
        <w:rPr>
          <w:rFonts w:ascii="Bookman Old Style" w:eastAsia="Arial" w:hAnsi="Bookman Old Style" w:cstheme="minorHAnsi"/>
          <w:spacing w:val="37"/>
          <w:sz w:val="28"/>
          <w:szCs w:val="28"/>
        </w:rPr>
        <w:t>Respect for Learning</w:t>
      </w:r>
    </w:p>
    <w:p w14:paraId="02D67EE1" w14:textId="77777777" w:rsidR="008F2E12" w:rsidRPr="00891ADF" w:rsidRDefault="008F2E12" w:rsidP="008F2E12">
      <w:pPr>
        <w:pStyle w:val="ListParagraph"/>
        <w:tabs>
          <w:tab w:val="left" w:pos="0"/>
        </w:tabs>
        <w:spacing w:before="2"/>
        <w:ind w:left="459" w:right="9950"/>
        <w:rPr>
          <w:rFonts w:ascii="Bookman Old Style" w:eastAsia="Arial" w:hAnsi="Bookman Old Style" w:cstheme="minorHAnsi"/>
          <w:spacing w:val="37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764736" behindDoc="0" locked="0" layoutInCell="1" allowOverlap="1" wp14:anchorId="2D3856CC" wp14:editId="6566920B">
            <wp:simplePos x="0" y="0"/>
            <wp:positionH relativeFrom="column">
              <wp:posOffset>8458200</wp:posOffset>
            </wp:positionH>
            <wp:positionV relativeFrom="paragraph">
              <wp:posOffset>210185</wp:posOffset>
            </wp:positionV>
            <wp:extent cx="1275080" cy="1246505"/>
            <wp:effectExtent l="0" t="0" r="1270" b="0"/>
            <wp:wrapSquare wrapText="bothSides"/>
            <wp:docPr id="716" name="Picture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dg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E2872" w14:textId="77777777" w:rsidR="008F2E12" w:rsidRPr="00170B66" w:rsidRDefault="008F2E12" w:rsidP="008F2E12">
      <w:pPr>
        <w:pStyle w:val="ListParagraph"/>
        <w:spacing w:before="2"/>
        <w:ind w:left="460" w:right="10894"/>
        <w:rPr>
          <w:rFonts w:ascii="Bookman Old Style" w:eastAsia="Arial" w:hAnsi="Bookman Old Style" w:cstheme="minorHAnsi"/>
          <w:spacing w:val="37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761664" behindDoc="0" locked="0" layoutInCell="1" allowOverlap="1" wp14:anchorId="2AFDAA35" wp14:editId="6077708B">
            <wp:simplePos x="0" y="0"/>
            <wp:positionH relativeFrom="column">
              <wp:posOffset>11115675</wp:posOffset>
            </wp:positionH>
            <wp:positionV relativeFrom="paragraph">
              <wp:posOffset>10160</wp:posOffset>
            </wp:positionV>
            <wp:extent cx="1275080" cy="1284605"/>
            <wp:effectExtent l="0" t="0" r="1270" b="0"/>
            <wp:wrapSquare wrapText="bothSides"/>
            <wp:docPr id="719" name="Picture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F28BC8" w14:textId="77777777" w:rsidR="008F2E12" w:rsidRDefault="008F2E12" w:rsidP="008F2E12">
      <w:pPr>
        <w:spacing w:before="9" w:line="140" w:lineRule="exact"/>
        <w:rPr>
          <w:rFonts w:cstheme="minorHAnsi"/>
          <w:sz w:val="15"/>
          <w:szCs w:val="15"/>
        </w:rPr>
      </w:pPr>
      <w:r w:rsidRPr="005D779D">
        <w:rPr>
          <w:rFonts w:ascii="Bookman Old Style" w:eastAsia="Arial" w:hAnsi="Bookman Old Style" w:cstheme="minorHAnsi"/>
          <w:noProof/>
          <w:spacing w:val="37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2574A9" wp14:editId="74F9745F">
                <wp:simplePos x="0" y="0"/>
                <wp:positionH relativeFrom="column">
                  <wp:posOffset>12050712</wp:posOffset>
                </wp:positionH>
                <wp:positionV relativeFrom="paragraph">
                  <wp:posOffset>108586</wp:posOffset>
                </wp:positionV>
                <wp:extent cx="1147445" cy="250190"/>
                <wp:effectExtent l="0" t="8572" r="6032" b="6033"/>
                <wp:wrapNone/>
                <wp:docPr id="7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744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E9CA7" w14:textId="77777777" w:rsidR="003A6B17" w:rsidRPr="005D779D" w:rsidRDefault="003A6B17" w:rsidP="008F2E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Friendship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74A9" id="_x0000_s1030" type="#_x0000_t202" style="position:absolute;margin-left:948.85pt;margin-top:8.55pt;width:90.35pt;height:19.7pt;rotation: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HBkKwIAADQEAAAOAAAAZHJzL2Uyb0RvYy54bWysU9uO2yAQfa/Uf0C8N77IbjZWnNU221SV&#10;tttKu/0AjHGMCowLJHb69R1wmo22b1V5QAwMhzPnDOvbSStyFNZJMDXNFiklwnBopdnX9Pvz7t0N&#10;Jc4z0zIFRtT0JBy93bx9sx6HSuTQg2qFJQhiXDUONe29H6okcbwXmrkFDMLgYQdWM4+h3SetZSOi&#10;a5Xkafo+GcG2gwUunMPd+/mQbiJ+1wnuv3adE56omiI3H2cb5ybMyWbNqr1lQy/5mQb7BxaaSYOP&#10;XqDumWfkYOVfUFpyCw46v+CgE+g6yUWsAavJ0lfVPPVsELEWFMcNF5nc/4Plj8dvlsi2pssso8Qw&#10;jSY9i8mTDzCRPOgzDq7CtKcBE/2E2+hzrNUND8B/OGJg2zOzF3fWwtgL1iK/LNxMrq7OOC6ANOMX&#10;aPEZdvAQgabOamIBzSmLNIy4i+IQfAtdO12cCsR4IJAVy6IoKeF4lpdptopWJqwKWMGIwTr/SYAm&#10;YVFTi50QUdnxwfnA7SUlpDtQst1JpWJg981WWXJk2DW7OGI5r9KUIWNNV2VeRmQD4X5sKC09drWS&#10;uqY3c0FxO2jz0bRx7ZlU8xqZKHMWK+gzK+WnZoq+FH88aKA9oXpRJxQFPx3W1YP9RcmIDVxT9/PA&#10;rKBEfTbowCoritDxMSjKZY6BvT5prk+Y4QhVU+4tJXOw9fGfBEEM3KFXnYzCBVNnLmfS2JpRz/M3&#10;Cr1/Hcesl8+++Q0AAP//AwBQSwMEFAAGAAgAAAAhAAlUAubgAAAADQEAAA8AAABkcnMvZG93bnJl&#10;di54bWxMj8FOwzAQRO9I/IO1SNxauwXSEuJUgNRyKBdCP8CJt0lEvA6x24S/ZzmV42hGM2+yzeQ6&#10;ccYhtJ40LOYKBFLlbUu1hsPndrYGEaIhazpPqOEHA2zy66vMpNaP9IHnItaCSyikRkMTY59KGaoG&#10;nQlz3yOxd/SDM5HlUEs7mJHLXSeXSiXSmZZ4oTE9vjZYfRUnp+FYvG2/d/uDsuolFt1Y7XfvttT6&#10;9mZ6fgIRcYqXMPzhMzrkzFT6E9kgOtaPyfqesxpmD3cJCI7w4IrvlGwuVwuQeSb/v8h/AQAA//8D&#10;AFBLAQItABQABgAIAAAAIQC2gziS/gAAAOEBAAATAAAAAAAAAAAAAAAAAAAAAABbQ29udGVudF9U&#10;eXBlc10ueG1sUEsBAi0AFAAGAAgAAAAhADj9If/WAAAAlAEAAAsAAAAAAAAAAAAAAAAALwEAAF9y&#10;ZWxzLy5yZWxzUEsBAi0AFAAGAAgAAAAhACbIcGQrAgAANAQAAA4AAAAAAAAAAAAAAAAALgIAAGRy&#10;cy9lMm9Eb2MueG1sUEsBAi0AFAAGAAgAAAAhAAlUAubgAAAADQEAAA8AAAAAAAAAAAAAAAAAhQQA&#10;AGRycy9kb3ducmV2LnhtbFBLBQYAAAAABAAEAPMAAACSBQAAAAA=&#10;" stroked="f">
                <v:textbox>
                  <w:txbxContent>
                    <w:p w14:paraId="1BDE9CA7" w14:textId="77777777" w:rsidR="003A6B17" w:rsidRPr="005D779D" w:rsidRDefault="003A6B17" w:rsidP="008F2E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Friendship</w:t>
                      </w:r>
                    </w:p>
                  </w:txbxContent>
                </v:textbox>
              </v:shape>
            </w:pict>
          </mc:Fallback>
        </mc:AlternateContent>
      </w:r>
      <w:r w:rsidRPr="005D779D">
        <w:rPr>
          <w:rFonts w:ascii="Bookman Old Style" w:eastAsia="Arial" w:hAnsi="Bookman Old Style" w:cstheme="minorHAnsi"/>
          <w:noProof/>
          <w:spacing w:val="37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F25FD1" wp14:editId="0D529FC8">
                <wp:simplePos x="0" y="0"/>
                <wp:positionH relativeFrom="column">
                  <wp:posOffset>7444740</wp:posOffset>
                </wp:positionH>
                <wp:positionV relativeFrom="paragraph">
                  <wp:posOffset>208915</wp:posOffset>
                </wp:positionV>
                <wp:extent cx="1310640" cy="251460"/>
                <wp:effectExtent l="0" t="3810" r="0" b="0"/>
                <wp:wrapNone/>
                <wp:docPr id="7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06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4D0E" w14:textId="77777777" w:rsidR="003A6B17" w:rsidRPr="005D779D" w:rsidRDefault="003A6B17" w:rsidP="008F2E12">
                            <w:pPr>
                              <w:rPr>
                                <w:rFonts w:ascii="Castellar" w:hAnsi="Castellar"/>
                              </w:rPr>
                            </w:pPr>
                            <w:r>
                              <w:rPr>
                                <w:rFonts w:ascii="Castellar" w:hAnsi="Castellar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25FD1" id="_x0000_s1031" type="#_x0000_t202" style="position:absolute;margin-left:586.2pt;margin-top:16.45pt;width:103.2pt;height:19.8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owKgIAADMEAAAOAAAAZHJzL2Uyb0RvYy54bWysU9tuGyEQfa/Uf0C813up7cQrr6PUqatK&#10;6UVK+gEsy3pRgaGAvZt+fQbWdaz0rSoPCJjhcOacYX0zakWOwnkJpqbFLKdEGA6tNPua/njcvbum&#10;xAdmWqbAiJo+CU9vNm/frAdbiRJ6UK1wBEGMrwZb0z4EW2WZ573QzM/ACoPBDpxmAbdun7WODYiu&#10;VVbm+TIbwLXWARfe4+ndFKSbhN91godvXedFIKqmyC2k2aW5iXO2WbNq75jtJT/RYP/AQjNp8NEz&#10;1B0LjByc/AtKS+7AQxdmHHQGXSe5SDVgNUX+qpqHnlmRakFxvD3L5P8fLP96/O6IbGt6la8oMUyj&#10;SY9iDOQDjKSM+gzWV5j2YDExjHiMPqdavb0H/tMTA9uemb24dQ6GXrAW+RXxZnZxdcLxEaQZvkCL&#10;z7BDgAQ0dk4TB2hOsURTcaRjVIfgY2jb09mqyIxHBu+LfDnHEMdYuSjmy+RlxqoIFp2wzodPAjSJ&#10;i5o6bIWEyo73PkRyLykx3YOS7U4qlTZu32yVI0eGbbNLI9XzKk0ZMtR0tSgXCdlAvJ86SsuAba2k&#10;run1VFA6juJ8NG1aBybVtEYmypzUigJNUoWxGZMxiz8mNNA+oXxJKKwcfx3W1YP7TcmAHVxT/+vA&#10;nKBEfTZowaqYR4FC2swXVyVu3GWkuYwwwxGqpoGSabkN6ZtEOQzcolWdTLJFTycmJ8rYmUnN0y+K&#10;rX+5T1kvf33zDAAA//8DAFBLAwQUAAYACAAAACEAkW7jo+QAAAANAQAADwAAAGRycy9kb3ducmV2&#10;LnhtbEyPT0vDQBDF74LfYRnBi7S7hm5rYjZFin/oRWgVobdtMibB7GzIbtvop3d60tt7vMeb3+TL&#10;0XXiiENoPRm4nSoQSKWvWqoNvL89Te5AhGipsp0nNPCNAZbF5UVus8qfaIPHbawFj1DIrIEmxj6T&#10;MpQNOhumvkfi7NMPzka2Qy2rwZ543HUyUWounW2JLzS2x1WD5df24AwsXl7nu7hyP+3uWa3Txxu3&#10;7mcfxlxfjQ/3ICKO8a8MZ3xGh4KZ9v5AVRAd+0RrZo8GJlppEOdKkuoZiD0rrVOQRS7/f1H8AgAA&#10;//8DAFBLAQItABQABgAIAAAAIQC2gziS/gAAAOEBAAATAAAAAAAAAAAAAAAAAAAAAABbQ29udGVu&#10;dF9UeXBlc10ueG1sUEsBAi0AFAAGAAgAAAAhADj9If/WAAAAlAEAAAsAAAAAAAAAAAAAAAAALwEA&#10;AF9yZWxzLy5yZWxzUEsBAi0AFAAGAAgAAAAhAKKk+jAqAgAAMwQAAA4AAAAAAAAAAAAAAAAALgIA&#10;AGRycy9lMm9Eb2MueG1sUEsBAi0AFAAGAAgAAAAhAJFu46PkAAAADQEAAA8AAAAAAAAAAAAAAAAA&#10;hAQAAGRycy9kb3ducmV2LnhtbFBLBQYAAAAABAAEAPMAAACVBQAAAAA=&#10;" stroked="f">
                <v:textbox>
                  <w:txbxContent>
                    <w:p w14:paraId="302C4D0E" w14:textId="77777777" w:rsidR="003A6B17" w:rsidRPr="005D779D" w:rsidRDefault="003A6B17" w:rsidP="008F2E12">
                      <w:pPr>
                        <w:rPr>
                          <w:rFonts w:ascii="Castellar" w:hAnsi="Castellar"/>
                        </w:rPr>
                      </w:pPr>
                      <w:r>
                        <w:rPr>
                          <w:rFonts w:ascii="Castellar" w:hAnsi="Castellar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</w:p>
    <w:p w14:paraId="17E97DDB" w14:textId="77777777" w:rsidR="008F2E12" w:rsidRDefault="008F2E12" w:rsidP="008F2E12">
      <w:pPr>
        <w:spacing w:before="9" w:line="140" w:lineRule="exact"/>
        <w:rPr>
          <w:rFonts w:cstheme="minorHAnsi"/>
          <w:sz w:val="15"/>
          <w:szCs w:val="15"/>
        </w:rPr>
      </w:pPr>
    </w:p>
    <w:p w14:paraId="738DFA52" w14:textId="77777777" w:rsidR="008F2E12" w:rsidRDefault="008F2E12" w:rsidP="008F2E12">
      <w:pPr>
        <w:spacing w:before="9" w:line="140" w:lineRule="exact"/>
        <w:rPr>
          <w:rFonts w:cstheme="minorHAnsi"/>
          <w:sz w:val="15"/>
          <w:szCs w:val="15"/>
        </w:rPr>
      </w:pPr>
      <w:r>
        <w:rPr>
          <w:noProof/>
          <w:lang w:eastAsia="en-NZ"/>
        </w:rPr>
        <w:drawing>
          <wp:anchor distT="0" distB="0" distL="114300" distR="114300" simplePos="0" relativeHeight="251763712" behindDoc="0" locked="0" layoutInCell="1" allowOverlap="1" wp14:anchorId="35C880BE" wp14:editId="67FFBEA1">
            <wp:simplePos x="0" y="0"/>
            <wp:positionH relativeFrom="column">
              <wp:posOffset>9845040</wp:posOffset>
            </wp:positionH>
            <wp:positionV relativeFrom="paragraph">
              <wp:posOffset>7620</wp:posOffset>
            </wp:positionV>
            <wp:extent cx="1177925" cy="1209675"/>
            <wp:effectExtent l="0" t="0" r="3175" b="0"/>
            <wp:wrapSquare wrapText="bothSides"/>
            <wp:docPr id="717" name="Picture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wth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90BBC" w14:textId="77777777" w:rsidR="008F2E12" w:rsidRDefault="008F2E12" w:rsidP="008F2E12">
      <w:pPr>
        <w:spacing w:before="9" w:line="140" w:lineRule="exact"/>
        <w:rPr>
          <w:rFonts w:cstheme="minorHAnsi"/>
          <w:sz w:val="15"/>
          <w:szCs w:val="15"/>
        </w:rPr>
      </w:pPr>
    </w:p>
    <w:p w14:paraId="43D3ED29" w14:textId="77777777" w:rsidR="008F2E12" w:rsidRDefault="008F2E12" w:rsidP="008F2E12">
      <w:pPr>
        <w:spacing w:before="9" w:line="140" w:lineRule="exact"/>
        <w:rPr>
          <w:rFonts w:cstheme="minorHAnsi"/>
          <w:sz w:val="15"/>
          <w:szCs w:val="15"/>
        </w:rPr>
      </w:pPr>
    </w:p>
    <w:p w14:paraId="343E0AC6" w14:textId="77777777" w:rsidR="008F2E12" w:rsidRPr="00226BE0" w:rsidRDefault="008F2E12" w:rsidP="008F2E12">
      <w:pPr>
        <w:spacing w:before="9" w:line="140" w:lineRule="exact"/>
        <w:rPr>
          <w:rFonts w:cstheme="minorHAnsi"/>
          <w:sz w:val="15"/>
          <w:szCs w:val="15"/>
        </w:rPr>
      </w:pPr>
    </w:p>
    <w:p w14:paraId="4B300F57" w14:textId="77777777" w:rsidR="008F2E12" w:rsidRDefault="008F2E12" w:rsidP="008F2E12">
      <w:pPr>
        <w:spacing w:line="200" w:lineRule="exact"/>
        <w:rPr>
          <w:rFonts w:cstheme="minorHAnsi"/>
        </w:rPr>
      </w:pPr>
    </w:p>
    <w:p w14:paraId="0DC96C67" w14:textId="77777777" w:rsidR="008F2E12" w:rsidRPr="00226BE0" w:rsidRDefault="008F2E12" w:rsidP="008F2E12">
      <w:pPr>
        <w:spacing w:line="200" w:lineRule="exact"/>
        <w:rPr>
          <w:rFonts w:cstheme="minorHAnsi"/>
        </w:rPr>
      </w:pPr>
    </w:p>
    <w:p w14:paraId="03505F33" w14:textId="77777777" w:rsidR="008F2E12" w:rsidRDefault="008F2E12" w:rsidP="008F2E12">
      <w:pPr>
        <w:ind w:left="100" w:right="70"/>
        <w:rPr>
          <w:rFonts w:ascii="Bookman Old Style" w:eastAsia="Comic Sans MS" w:hAnsi="Bookman Old Style" w:cstheme="minorHAnsi"/>
          <w:spacing w:val="-1"/>
          <w:sz w:val="24"/>
          <w:szCs w:val="24"/>
        </w:rPr>
      </w:pPr>
      <w:r w:rsidRPr="005D779D">
        <w:rPr>
          <w:rFonts w:ascii="Bookman Old Style" w:eastAsia="Arial" w:hAnsi="Bookman Old Style" w:cstheme="minorHAnsi"/>
          <w:noProof/>
          <w:spacing w:val="37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411CE0" wp14:editId="31FD96EA">
                <wp:simplePos x="0" y="0"/>
                <wp:positionH relativeFrom="column">
                  <wp:posOffset>9972040</wp:posOffset>
                </wp:positionH>
                <wp:positionV relativeFrom="paragraph">
                  <wp:posOffset>64770</wp:posOffset>
                </wp:positionV>
                <wp:extent cx="942975" cy="251460"/>
                <wp:effectExtent l="0" t="0" r="28575" b="15240"/>
                <wp:wrapNone/>
                <wp:docPr id="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6F49" w14:textId="77777777" w:rsidR="003A6B17" w:rsidRPr="005D779D" w:rsidRDefault="003A6B17" w:rsidP="008F2E12">
                            <w:pPr>
                              <w:rPr>
                                <w:rFonts w:ascii="Castellar" w:hAnsi="Castellar"/>
                              </w:rPr>
                            </w:pPr>
                            <w:r w:rsidRPr="005D779D">
                              <w:rPr>
                                <w:rFonts w:ascii="Castellar" w:hAnsi="Castellar"/>
                              </w:rPr>
                              <w:t>g</w:t>
                            </w:r>
                            <w:r>
                              <w:rPr>
                                <w:rFonts w:ascii="Castellar" w:hAnsi="Castellar"/>
                              </w:rPr>
                              <w:t>rowth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11CE0" id="_x0000_s1032" type="#_x0000_t202" style="position:absolute;left:0;text-align:left;margin-left:785.2pt;margin-top:5.1pt;width:74.25pt;height:19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gZLAIAAEsEAAAOAAAAZHJzL2Uyb0RvYy54bWysVNuO2yAQfa/Uf0C8N46tXDZWnNU221SV&#10;tttKu/0AjLGNCowLJHb69R1wkqbpW1U/IGCGw5lzBq/vB63IQVgnwRQ0nUwpEYZDJU1T0G+vu3d3&#10;lDjPTMUUGFHQo3D0fvP2zbrvcpFBC6oSliCIcXnfFbT1vsuTxPFWaOYm0AmDwRqsZh6Xtkkqy3pE&#10;1yrJptNF0oOtOgtcOIe7j2OQbiJ+XQvuv9S1E56ogiI3H0cbxzKMyWbN8sayrpX8RIP9AwvNpMFL&#10;L1CPzDOyt/IvKC25BQe1n3DQCdS15CLWgNWk05tqXlrWiVgLiuO6i0zu/8Hy58NXS2RV0GWaUWKY&#10;RpNexeDJexhIFvTpO5dj2kuHiX7AbfQ51uq6J+DfHTGwbZlpxIO10LeCVcgvDSeTq6MjjgsgZf8Z&#10;KryG7T1EoKG2OoiHchBER5+OF28CFY6bq1m2Ws4p4RjK5ulsEb1LWH4+3FnnPwrQJEwKatH6CM4O&#10;T84HMiw/p4S7HChZ7aRScWGbcqssOTBsk138Iv+bNGVIj0zm2Xys/w+I0LHiAlI2owI3CFp6bHcl&#10;dUHvpuEbGzCI9sFUsRk9k2qcI2NlTioG4UYJ/VAO0bDF2ZwSqiPKamHsbnyNOGnB/qSkx84uqPux&#10;Z1ZQoj4ZtGaVzmbhKcTFbL7McGGvI+V1hBmOUAX1lIzTrY/PJ8hm4AEtrGWUN3g9MjlRxo6Nqp9e&#10;V3gS1+uY9fsfsPkFAAD//wMAUEsDBBQABgAIAAAAIQBzpk6J4AAAAAsBAAAPAAAAZHJzL2Rvd25y&#10;ZXYueG1sTI/BTsMwDIbvSLxDZCRuLNk0trY0nRCI3RBaQYNj2pi2onGqJtsKT493gpt/+dPvz/lm&#10;cr044hg6TxrmMwUCqfa2o0bD2+vTTQIiREPW9J5QwzcG2BSXF7nJrD/RDo9lbASXUMiMhjbGIZMy&#10;1C06E2Z+QOLdpx+diRzHRtrRnLjc9XKh1Eo60xFfaM2ADy3WX+XBaQi1Wu1fluX+vZJb/EmtffzY&#10;Pmt9fTXd34GIOMU/GM76rA4FO1X+QDaInvPtWi2Z5UktQJyJ9TxJQVQalmkCssjl/x+KXwAAAP//&#10;AwBQSwECLQAUAAYACAAAACEAtoM4kv4AAADhAQAAEwAAAAAAAAAAAAAAAAAAAAAAW0NvbnRlbnRf&#10;VHlwZXNdLnhtbFBLAQItABQABgAIAAAAIQA4/SH/1gAAAJQBAAALAAAAAAAAAAAAAAAAAC8BAABf&#10;cmVscy8ucmVsc1BLAQItABQABgAIAAAAIQCpblgZLAIAAEsEAAAOAAAAAAAAAAAAAAAAAC4CAABk&#10;cnMvZTJvRG9jLnhtbFBLAQItABQABgAIAAAAIQBzpk6J4AAAAAsBAAAPAAAAAAAAAAAAAAAAAIYE&#10;AABkcnMvZG93bnJldi54bWxQSwUGAAAAAAQABADzAAAAkwUAAAAA&#10;" strokecolor="white [3212]">
                <v:textbox>
                  <w:txbxContent>
                    <w:p w14:paraId="1FDE6F49" w14:textId="77777777" w:rsidR="003A6B17" w:rsidRPr="005D779D" w:rsidRDefault="003A6B17" w:rsidP="008F2E12">
                      <w:pPr>
                        <w:rPr>
                          <w:rFonts w:ascii="Castellar" w:hAnsi="Castellar"/>
                        </w:rPr>
                      </w:pPr>
                      <w:r w:rsidRPr="005D779D">
                        <w:rPr>
                          <w:rFonts w:ascii="Castellar" w:hAnsi="Castellar"/>
                        </w:rPr>
                        <w:t>g</w:t>
                      </w:r>
                      <w:r>
                        <w:rPr>
                          <w:rFonts w:ascii="Castellar" w:hAnsi="Castellar"/>
                        </w:rPr>
                        <w:t>rowth</w:t>
                      </w:r>
                    </w:p>
                  </w:txbxContent>
                </v:textbox>
              </v:shape>
            </w:pict>
          </mc:Fallback>
        </mc:AlternateContent>
      </w:r>
    </w:p>
    <w:p w14:paraId="3D60C859" w14:textId="77777777" w:rsidR="008F2E12" w:rsidRPr="0024202A" w:rsidRDefault="008F2E12" w:rsidP="0024202A">
      <w:pPr>
        <w:ind w:left="709" w:right="1264" w:firstLine="100"/>
        <w:rPr>
          <w:rFonts w:ascii="Bookman Old Style" w:hAnsi="Bookman Old Style" w:cstheme="minorHAnsi"/>
          <w:sz w:val="28"/>
          <w:szCs w:val="28"/>
        </w:rPr>
      </w:pP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The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ues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gn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he</w:t>
      </w:r>
      <w:r w:rsidRPr="0024202A">
        <w:rPr>
          <w:rFonts w:ascii="Bookman Old Style" w:eastAsia="Comic Sans MS" w:hAnsi="Bookman Old Style" w:cstheme="minorHAnsi"/>
          <w:spacing w:val="-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Z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ur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icu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um</w:t>
      </w:r>
      <w:r w:rsidRPr="0024202A">
        <w:rPr>
          <w:rFonts w:ascii="Bookman Old Style" w:eastAsia="Comic Sans MS" w:hAnsi="Bookman Old Style" w:cstheme="minorHAnsi"/>
          <w:spacing w:val="-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qu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eme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s.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 xml:space="preserve"> </w:t>
      </w:r>
    </w:p>
    <w:p w14:paraId="44F2C73D" w14:textId="77777777" w:rsidR="008F2E12" w:rsidRPr="0024202A" w:rsidRDefault="008F2E12" w:rsidP="0024202A">
      <w:pPr>
        <w:spacing w:line="200" w:lineRule="exact"/>
        <w:ind w:left="709" w:right="1264"/>
        <w:rPr>
          <w:rFonts w:ascii="Bookman Old Style" w:hAnsi="Bookman Old Style" w:cstheme="minorHAnsi"/>
          <w:sz w:val="28"/>
          <w:szCs w:val="28"/>
        </w:rPr>
      </w:pPr>
    </w:p>
    <w:p w14:paraId="30D255E3" w14:textId="77777777" w:rsidR="008F2E12" w:rsidRPr="0024202A" w:rsidRDefault="008F2E12" w:rsidP="0024202A">
      <w:pPr>
        <w:ind w:left="709" w:right="1264"/>
        <w:rPr>
          <w:rFonts w:ascii="Bookman Old Style" w:eastAsia="Comic Sans MS" w:hAnsi="Bookman Old Style" w:cstheme="minorHAnsi"/>
          <w:sz w:val="28"/>
          <w:szCs w:val="28"/>
        </w:rPr>
      </w:pP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y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hild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will 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g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wa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ds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hi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g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excee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ding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curriculum level expectations</w:t>
      </w:r>
      <w:r w:rsidRPr="0024202A">
        <w:rPr>
          <w:rFonts w:ascii="Bookman Old Style" w:eastAsia="Comic Sans MS" w:hAnsi="Bookman Old Style" w:cstheme="minorHAnsi"/>
          <w:spacing w:val="8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g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ard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ir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icity,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duca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ds. 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his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inc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udes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 xml:space="preserve"> 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ak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ng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l 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as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b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le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st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ps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ro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vide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ins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uc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ion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k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anga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M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ao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ri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and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proofErr w:type="spellStart"/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e</w:t>
      </w:r>
      <w:proofErr w:type="spellEnd"/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proofErr w:type="spellStart"/>
      <w:r w:rsidRPr="0024202A">
        <w:rPr>
          <w:rFonts w:ascii="Bookman Old Style" w:eastAsia="Comic Sans MS" w:hAnsi="Bookman Old Style" w:cstheme="minorHAnsi"/>
          <w:sz w:val="28"/>
          <w:szCs w:val="28"/>
        </w:rPr>
        <w:t>Reo</w:t>
      </w:r>
      <w:proofErr w:type="spellEnd"/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 M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ao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5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6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u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ll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ime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ude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nt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5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se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ask</w:t>
      </w:r>
      <w:r w:rsidRPr="0024202A">
        <w:rPr>
          <w:rFonts w:ascii="Bookman Old Style" w:eastAsia="Comic Sans MS" w:hAnsi="Bookman Old Style" w:cstheme="minorHAnsi"/>
          <w:spacing w:val="5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6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it.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12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gn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ant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rk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he 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m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 xml:space="preserve">nt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ulum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mo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nabl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h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,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ng</w:t>
      </w:r>
      <w:r w:rsidRPr="0024202A">
        <w:rPr>
          <w:rFonts w:ascii="Bookman Old Style" w:eastAsia="Comic Sans MS" w:hAnsi="Bookman Old Style" w:cstheme="minorHAnsi"/>
          <w:spacing w:val="4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m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st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gy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which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t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inu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im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p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o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ut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come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for</w:t>
      </w:r>
      <w:r w:rsidRPr="0024202A">
        <w:rPr>
          <w:rFonts w:ascii="Bookman Old Style" w:eastAsia="Comic Sans MS" w:hAnsi="Bookman Old Style" w:cstheme="minorHAnsi"/>
          <w:spacing w:val="3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v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y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stud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nt u</w:t>
      </w:r>
      <w:r w:rsidRPr="0024202A">
        <w:rPr>
          <w:rFonts w:ascii="Bookman Old Style" w:eastAsia="Comic Sans MS" w:hAnsi="Bookman Old Style" w:cstheme="minorHAnsi"/>
          <w:spacing w:val="-2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>r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pi</w:t>
      </w:r>
      <w:r w:rsidRPr="0024202A">
        <w:rPr>
          <w:rFonts w:ascii="Bookman Old Style" w:eastAsia="Comic Sans MS" w:hAnsi="Bookman Old Style" w:cstheme="minorHAnsi"/>
          <w:spacing w:val="-3"/>
          <w:sz w:val="28"/>
          <w:szCs w:val="28"/>
        </w:rPr>
        <w:t>n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pacing w:val="2"/>
          <w:sz w:val="28"/>
          <w:szCs w:val="28"/>
        </w:rPr>
        <w:t xml:space="preserve"> 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l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l d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>ec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s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ion</w:t>
      </w:r>
      <w:r w:rsidRPr="0024202A">
        <w:rPr>
          <w:rFonts w:ascii="Bookman Old Style" w:eastAsia="Comic Sans MS" w:hAnsi="Bookman Old Style" w:cstheme="minorHAnsi"/>
          <w:spacing w:val="-1"/>
          <w:sz w:val="28"/>
          <w:szCs w:val="28"/>
        </w:rPr>
        <w:t xml:space="preserve"> m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ak</w:t>
      </w:r>
      <w:r w:rsidRPr="0024202A">
        <w:rPr>
          <w:rFonts w:ascii="Bookman Old Style" w:eastAsia="Comic Sans MS" w:hAnsi="Bookman Old Style" w:cstheme="minorHAnsi"/>
          <w:spacing w:val="1"/>
          <w:sz w:val="28"/>
          <w:szCs w:val="28"/>
        </w:rPr>
        <w:t>i</w:t>
      </w:r>
      <w:r w:rsidRPr="0024202A">
        <w:rPr>
          <w:rFonts w:ascii="Bookman Old Style" w:eastAsia="Comic Sans MS" w:hAnsi="Bookman Old Style" w:cstheme="minorHAnsi"/>
          <w:sz w:val="28"/>
          <w:szCs w:val="28"/>
        </w:rPr>
        <w:t>ng.</w:t>
      </w:r>
    </w:p>
    <w:p w14:paraId="1035C06E" w14:textId="77777777" w:rsidR="009C0589" w:rsidRDefault="009C0589" w:rsidP="007738D7">
      <w:pPr>
        <w:rPr>
          <w:b/>
          <w:sz w:val="24"/>
          <w:szCs w:val="24"/>
          <w:u w:val="single"/>
        </w:rPr>
      </w:pPr>
    </w:p>
    <w:p w14:paraId="79240311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75968B79" w14:textId="77777777" w:rsidR="007738D7" w:rsidRDefault="007738D7" w:rsidP="009C0589">
      <w:pPr>
        <w:jc w:val="center"/>
        <w:rPr>
          <w:b/>
          <w:sz w:val="24"/>
          <w:szCs w:val="24"/>
          <w:u w:val="single"/>
        </w:rPr>
      </w:pPr>
    </w:p>
    <w:p w14:paraId="2B719B2B" w14:textId="77777777" w:rsidR="007738D7" w:rsidRDefault="007738D7" w:rsidP="009C0589">
      <w:pPr>
        <w:jc w:val="center"/>
        <w:rPr>
          <w:b/>
          <w:sz w:val="24"/>
          <w:szCs w:val="24"/>
          <w:u w:val="single"/>
        </w:rPr>
      </w:pPr>
    </w:p>
    <w:p w14:paraId="405A7DFD" w14:textId="77777777" w:rsidR="007738D7" w:rsidRDefault="007738D7" w:rsidP="009C0589">
      <w:pPr>
        <w:jc w:val="center"/>
        <w:rPr>
          <w:b/>
          <w:sz w:val="24"/>
          <w:szCs w:val="24"/>
          <w:u w:val="single"/>
        </w:rPr>
      </w:pPr>
    </w:p>
    <w:p w14:paraId="6AA023AE" w14:textId="77777777" w:rsidR="007738D7" w:rsidRDefault="007738D7" w:rsidP="009C0589">
      <w:pPr>
        <w:jc w:val="center"/>
        <w:rPr>
          <w:b/>
          <w:sz w:val="24"/>
          <w:szCs w:val="24"/>
          <w:u w:val="single"/>
        </w:rPr>
      </w:pPr>
    </w:p>
    <w:p w14:paraId="1C85C313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529962DA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617232D0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75144BCC" w14:textId="77777777" w:rsidR="009C0589" w:rsidRPr="00AB07E5" w:rsidRDefault="009C0589" w:rsidP="009C0589">
      <w:pPr>
        <w:jc w:val="center"/>
        <w:rPr>
          <w:b/>
          <w:sz w:val="72"/>
          <w:szCs w:val="72"/>
          <w:u w:val="single"/>
        </w:rPr>
      </w:pPr>
      <w:r w:rsidRPr="00AB07E5">
        <w:rPr>
          <w:b/>
          <w:sz w:val="72"/>
          <w:szCs w:val="72"/>
          <w:u w:val="single"/>
        </w:rPr>
        <w:t xml:space="preserve">WHENUAPAI SCHOOL </w:t>
      </w:r>
      <w:r w:rsidR="00D927A6">
        <w:rPr>
          <w:b/>
          <w:sz w:val="72"/>
          <w:szCs w:val="72"/>
          <w:u w:val="single"/>
        </w:rPr>
        <w:t>STRATEGIC PLAN</w:t>
      </w:r>
      <w:r w:rsidRPr="00AB07E5">
        <w:rPr>
          <w:b/>
          <w:sz w:val="72"/>
          <w:szCs w:val="72"/>
          <w:u w:val="single"/>
        </w:rPr>
        <w:t xml:space="preserve"> </w:t>
      </w:r>
    </w:p>
    <w:p w14:paraId="26ACC314" w14:textId="77777777" w:rsidR="009C0589" w:rsidRPr="00AB07E5" w:rsidRDefault="0011305E" w:rsidP="009C0589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</w:t>
      </w:r>
      <w:r w:rsidR="005153C9">
        <w:rPr>
          <w:b/>
          <w:sz w:val="72"/>
          <w:szCs w:val="72"/>
          <w:u w:val="single"/>
        </w:rPr>
        <w:t>20 - 2022</w:t>
      </w:r>
    </w:p>
    <w:p w14:paraId="4CC49461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2C7D3D55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5BA6B587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258ED91B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742BAB36" w14:textId="77777777" w:rsidR="009C0589" w:rsidRPr="00B76B39" w:rsidRDefault="00842192" w:rsidP="009C0589">
      <w:pPr>
        <w:jc w:val="center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4A541E9E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182771BC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3C430713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72732C35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4773D1F5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414A82A3" w14:textId="77777777" w:rsidR="009C0589" w:rsidRDefault="009C0589" w:rsidP="009C0589">
      <w:pPr>
        <w:jc w:val="center"/>
        <w:rPr>
          <w:b/>
          <w:sz w:val="24"/>
          <w:szCs w:val="24"/>
          <w:u w:val="single"/>
        </w:rPr>
      </w:pPr>
    </w:p>
    <w:p w14:paraId="628290DD" w14:textId="77777777" w:rsidR="00E74535" w:rsidRDefault="00E74535" w:rsidP="00E74535">
      <w:pPr>
        <w:rPr>
          <w:b/>
          <w:sz w:val="24"/>
          <w:szCs w:val="24"/>
          <w:u w:val="single"/>
        </w:rPr>
      </w:pPr>
    </w:p>
    <w:p w14:paraId="45FC4C78" w14:textId="77777777" w:rsidR="008F2E12" w:rsidRDefault="008F2E12" w:rsidP="00E74535">
      <w:pPr>
        <w:rPr>
          <w:b/>
          <w:sz w:val="24"/>
          <w:szCs w:val="24"/>
          <w:u w:val="single"/>
        </w:rPr>
      </w:pPr>
    </w:p>
    <w:p w14:paraId="7B0E7DCB" w14:textId="77777777" w:rsidR="00E74535" w:rsidRDefault="00E74535" w:rsidP="001647FE">
      <w:pPr>
        <w:jc w:val="center"/>
        <w:rPr>
          <w:b/>
          <w:sz w:val="24"/>
          <w:szCs w:val="24"/>
          <w:u w:val="single"/>
        </w:rPr>
      </w:pPr>
    </w:p>
    <w:p w14:paraId="75FCCBA8" w14:textId="77777777" w:rsidR="00BE4C91" w:rsidRDefault="00BE4C91" w:rsidP="001647FE">
      <w:pPr>
        <w:jc w:val="center"/>
        <w:rPr>
          <w:b/>
          <w:sz w:val="24"/>
          <w:szCs w:val="24"/>
          <w:u w:val="single"/>
        </w:rPr>
      </w:pPr>
    </w:p>
    <w:p w14:paraId="7E1DD00F" w14:textId="77777777" w:rsidR="00E74535" w:rsidRDefault="00E74535" w:rsidP="00E74535">
      <w:pPr>
        <w:rPr>
          <w:b/>
          <w:sz w:val="24"/>
          <w:szCs w:val="24"/>
          <w:u w:val="single"/>
        </w:rPr>
      </w:pPr>
    </w:p>
    <w:p w14:paraId="58C3BC2B" w14:textId="77777777" w:rsidR="007738D7" w:rsidRPr="00652DFE" w:rsidRDefault="00BE4C91" w:rsidP="00652DFE">
      <w:pPr>
        <w:jc w:val="center"/>
      </w:pPr>
      <w:r>
        <w:rPr>
          <w:noProof/>
          <w:lang w:eastAsia="en-NZ"/>
        </w:rPr>
        <w:drawing>
          <wp:inline distT="0" distB="0" distL="0" distR="0" wp14:anchorId="68936B2B" wp14:editId="7A833A7E">
            <wp:extent cx="12163646" cy="9122735"/>
            <wp:effectExtent l="0" t="0" r="0" b="2540"/>
            <wp:docPr id="692" name="Picture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83 (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1891" cy="91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6A4D">
        <w:rPr>
          <w:b/>
          <w:noProof/>
          <w:sz w:val="24"/>
          <w:szCs w:val="24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BAA2BD" wp14:editId="200225BF">
                <wp:simplePos x="0" y="0"/>
                <wp:positionH relativeFrom="column">
                  <wp:posOffset>10401300</wp:posOffset>
                </wp:positionH>
                <wp:positionV relativeFrom="paragraph">
                  <wp:posOffset>689610</wp:posOffset>
                </wp:positionV>
                <wp:extent cx="1764665" cy="276225"/>
                <wp:effectExtent l="0" t="0" r="26035" b="28575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C5AA" w14:textId="77777777" w:rsidR="003A6B17" w:rsidRDefault="003A6B17" w:rsidP="00BE4C91">
                            <w:r>
                              <w:t>Created by Michael Fullan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AA2BD" id="_x0000_s1033" type="#_x0000_t202" style="position:absolute;left:0;text-align:left;margin-left:819pt;margin-top:54.3pt;width:138.9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FrLAIAAEwEAAAOAAAAZHJzL2Uyb0RvYy54bWysVNtu2zAMfR+wfxD0vjjxcmmMOEWXLsOA&#10;7gK0+wBZlm1hkqhJSuzu60fJaZq1b8P8IJAidUgekt5cD1qRo3BeginpbDKlRBgOtTRtSX887N9d&#10;UeIDMzVTYERJH4Wn19u3bza9LUQOHahaOIIgxhe9LWkXgi2yzPNOaOYnYIVBYwNOs4Cqa7PasR7R&#10;tcry6XSZ9eBq64AL7/H2djTSbcJvGsHDt6bxIhBVUswtpNOls4pntt2wonXMdpKf0mD/kIVm0mDQ&#10;M9QtC4wcnHwFpSV34KEJEw46g6aRXKQasJrZ9EU19x2zItWC5Hh7psn/P1j+9fjdEVmXdLl+T4lh&#10;Gpv0IIZAPsBA8shPb32BbvcWHcOA19jnVKu3d8B/emJg1zHTihvnoO8EqzG/WXyZXTwdcXwEqfov&#10;UGMYdgiQgIbG6Uge0kEQHfv0eO5NTIXHkKvlfLlcUMLRlq+Web5IIVjx9No6Hz4J0CQKJXXY+4TO&#10;jnc+xGxY8eQSg3lQst5LpZLi2mqnHDkynJN9+k7of7kpQ/qSrhcY+zVEHFlxBqnakYIXgbQMOO9K&#10;6pJeTeMXw7AisvbR1EkOTKpRxoyVOdEYmRs5DEM1pI6t4ttIcQX1I/LqYBxvXEcUOnC/KelxtEvq&#10;fx2YE5SozwZ7s57N53EXkjJfrHJU3KWlurQwwxGqpIGSUdyFtD8xbQM32MNGJnqfMzmljCObWD+t&#10;V9yJSz15Pf8Etn8AAAD//wMAUEsDBBQABgAIAAAAIQBDf/nQ4QAAAA0BAAAPAAAAZHJzL2Rvd25y&#10;ZXYueG1sTI9BT4NAEIXvJv6HzZh4swvVEkCWxmjszRixaT0u7AhEdpaw2xb99U5Pensv8/Lme8V6&#10;toM44uR7RwriRQQCqXGmp1bB9v35JgXhgyajB0eo4Bs9rMvLi0Lnxp3oDY9VaAWXkM+1gi6EMZfS&#10;Nx1a7RduROLbp5usDmynVppJn7jcDnIZRYm0uif+0OkRHztsvqqDVeCbKNm93lW7fS03+JMZ8/Sx&#10;eVHq+mp+uAcRcA5/YTjjMzqUzFS7AxkvBvbJbcpjAqsoTUCcI1m8ykDUrFbLGGRZyP8ryl8AAAD/&#10;/wMAUEsBAi0AFAAGAAgAAAAhALaDOJL+AAAA4QEAABMAAAAAAAAAAAAAAAAAAAAAAFtDb250ZW50&#10;X1R5cGVzXS54bWxQSwECLQAUAAYACAAAACEAOP0h/9YAAACUAQAACwAAAAAAAAAAAAAAAAAvAQAA&#10;X3JlbHMvLnJlbHNQSwECLQAUAAYACAAAACEAyk+xaywCAABMBAAADgAAAAAAAAAAAAAAAAAuAgAA&#10;ZHJzL2Uyb0RvYy54bWxQSwECLQAUAAYACAAAACEAQ3/50OEAAAANAQAADwAAAAAAAAAAAAAAAACG&#10;BAAAZHJzL2Rvd25yZXYueG1sUEsFBgAAAAAEAAQA8wAAAJQFAAAAAA==&#10;" strokecolor="white [3212]">
                <v:textbox>
                  <w:txbxContent>
                    <w:p w14:paraId="03A1C5AA" w14:textId="77777777" w:rsidR="003A6B17" w:rsidRDefault="003A6B17" w:rsidP="00BE4C91">
                      <w:r>
                        <w:t>Created by Michael Fullan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17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5041"/>
        <w:gridCol w:w="5162"/>
        <w:gridCol w:w="5162"/>
        <w:gridCol w:w="5162"/>
      </w:tblGrid>
      <w:tr w:rsidR="003322D7" w14:paraId="2CC01A4E" w14:textId="77777777" w:rsidTr="003322D7">
        <w:trPr>
          <w:trHeight w:val="743"/>
        </w:trPr>
        <w:tc>
          <w:tcPr>
            <w:tcW w:w="1271" w:type="dxa"/>
            <w:shd w:val="clear" w:color="auto" w:fill="D9D9D9"/>
          </w:tcPr>
          <w:p w14:paraId="6816AD0A" w14:textId="77777777" w:rsidR="003322D7" w:rsidRPr="00141C03" w:rsidRDefault="003322D7" w:rsidP="003322D7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Whāinga</w:t>
            </w:r>
            <w:proofErr w:type="spellEnd"/>
          </w:p>
        </w:tc>
        <w:tc>
          <w:tcPr>
            <w:tcW w:w="5041" w:type="dxa"/>
            <w:shd w:val="clear" w:color="auto" w:fill="D9D9D9"/>
          </w:tcPr>
          <w:p w14:paraId="48F9364B" w14:textId="77777777" w:rsidR="003322D7" w:rsidRPr="00141C03" w:rsidRDefault="003322D7" w:rsidP="003322D7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Strategic Goal 1</w:t>
            </w:r>
          </w:p>
        </w:tc>
        <w:tc>
          <w:tcPr>
            <w:tcW w:w="5162" w:type="dxa"/>
            <w:shd w:val="clear" w:color="auto" w:fill="D9D9D9"/>
          </w:tcPr>
          <w:p w14:paraId="1BA4B709" w14:textId="77777777" w:rsidR="003322D7" w:rsidRPr="00141C03" w:rsidRDefault="003322D7" w:rsidP="003322D7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Strategic Goal 2</w:t>
            </w:r>
          </w:p>
        </w:tc>
        <w:tc>
          <w:tcPr>
            <w:tcW w:w="5162" w:type="dxa"/>
            <w:shd w:val="clear" w:color="auto" w:fill="D9D9D9"/>
          </w:tcPr>
          <w:p w14:paraId="190E9B4E" w14:textId="77777777" w:rsidR="003322D7" w:rsidRPr="00141C03" w:rsidRDefault="003322D7" w:rsidP="003322D7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Strategic Goal 3</w:t>
            </w:r>
          </w:p>
        </w:tc>
        <w:tc>
          <w:tcPr>
            <w:tcW w:w="5162" w:type="dxa"/>
            <w:shd w:val="clear" w:color="auto" w:fill="D9D9D9"/>
          </w:tcPr>
          <w:p w14:paraId="6068BA4E" w14:textId="77777777" w:rsidR="003322D7" w:rsidRPr="00141C03" w:rsidRDefault="003322D7" w:rsidP="003322D7">
            <w:pPr>
              <w:spacing w:before="24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Strategic Goal 4</w:t>
            </w:r>
          </w:p>
        </w:tc>
      </w:tr>
      <w:tr w:rsidR="003322D7" w14:paraId="0A1AFEAC" w14:textId="77777777" w:rsidTr="003322D7">
        <w:trPr>
          <w:trHeight w:val="962"/>
        </w:trPr>
        <w:tc>
          <w:tcPr>
            <w:tcW w:w="1271" w:type="dxa"/>
          </w:tcPr>
          <w:p w14:paraId="60BDDF40" w14:textId="77777777" w:rsidR="003322D7" w:rsidRPr="00141C03" w:rsidRDefault="003322D7" w:rsidP="003322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041" w:type="dxa"/>
          </w:tcPr>
          <w:p w14:paraId="6F2A8DF0" w14:textId="77777777" w:rsidR="003322D7" w:rsidRPr="00141C03" w:rsidRDefault="003322D7" w:rsidP="003322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 xml:space="preserve">Build an inclusive school culture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focused on wellbeing </w:t>
            </w: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through collaborative professional learning and practice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62" w:type="dxa"/>
          </w:tcPr>
          <w:p w14:paraId="4E941B69" w14:textId="77777777" w:rsidR="003322D7" w:rsidRPr="00141C03" w:rsidRDefault="003322D7" w:rsidP="003322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 xml:space="preserve">Build social relationships by including all learners through authentic partnership with families and </w:t>
            </w:r>
            <w:proofErr w:type="spellStart"/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whānau</w:t>
            </w:r>
            <w:proofErr w:type="spellEnd"/>
          </w:p>
        </w:tc>
        <w:tc>
          <w:tcPr>
            <w:tcW w:w="5162" w:type="dxa"/>
          </w:tcPr>
          <w:p w14:paraId="22EC624A" w14:textId="77777777" w:rsidR="003322D7" w:rsidRPr="00141C03" w:rsidRDefault="003322D7" w:rsidP="003322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Build exceptional student achievement through high quality culturally responsive teaching and learning</w:t>
            </w:r>
          </w:p>
        </w:tc>
        <w:tc>
          <w:tcPr>
            <w:tcW w:w="5162" w:type="dxa"/>
          </w:tcPr>
          <w:p w14:paraId="61836DDF" w14:textId="77777777" w:rsidR="003322D7" w:rsidRPr="00141C03" w:rsidRDefault="003322D7" w:rsidP="003322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b/>
                <w:sz w:val="20"/>
                <w:szCs w:val="20"/>
              </w:rPr>
              <w:t>Build our reputation and community confidence as the school of choice for a full primary education</w:t>
            </w:r>
          </w:p>
        </w:tc>
      </w:tr>
      <w:tr w:rsidR="003322D7" w14:paraId="2A27818C" w14:textId="77777777" w:rsidTr="003322D7">
        <w:trPr>
          <w:trHeight w:val="1426"/>
        </w:trPr>
        <w:tc>
          <w:tcPr>
            <w:tcW w:w="1271" w:type="dxa"/>
          </w:tcPr>
          <w:p w14:paraId="48A8CD39" w14:textId="77777777" w:rsidR="003322D7" w:rsidRPr="00141C03" w:rsidRDefault="003322D7" w:rsidP="003322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sz w:val="20"/>
                <w:szCs w:val="20"/>
              </w:rPr>
              <w:t>Aim</w:t>
            </w:r>
          </w:p>
          <w:p w14:paraId="0ED5DB27" w14:textId="77777777" w:rsidR="003322D7" w:rsidRPr="00141C03" w:rsidRDefault="003322D7" w:rsidP="003322D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41C03">
              <w:rPr>
                <w:rFonts w:ascii="Arial" w:hAnsi="Arial" w:cs="Arial"/>
                <w:sz w:val="20"/>
                <w:szCs w:val="20"/>
              </w:rPr>
              <w:t>Kaupapa-iti</w:t>
            </w:r>
            <w:proofErr w:type="spellEnd"/>
          </w:p>
        </w:tc>
        <w:tc>
          <w:tcPr>
            <w:tcW w:w="5041" w:type="dxa"/>
          </w:tcPr>
          <w:p w14:paraId="3D4519AC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providing exemplary and inspiring opportunities, addressing individual learner strengths and needs, and fostering learner agency and wellbeing</w:t>
            </w:r>
          </w:p>
          <w:p w14:paraId="1EF69F4C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Leaders and teachers drive/model values behaviours/ actions that create a culturally responsive, well community of learners</w:t>
            </w:r>
          </w:p>
          <w:p w14:paraId="7649E8D8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Provide quality teaching and learning, a safe environment and positive relationships</w:t>
            </w:r>
            <w:r>
              <w:rPr>
                <w:rFonts w:ascii="Arial" w:eastAsia="Arial" w:hAnsi="Arial" w:cs="Arial"/>
                <w:sz w:val="19"/>
                <w:szCs w:val="19"/>
              </w:rPr>
              <w:t>, so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students will achieve their highest potential</w:t>
            </w:r>
            <w:bookmarkStart w:id="0" w:name="_6yq5mzgbzc3x" w:colFirst="0" w:colLast="0"/>
            <w:bookmarkStart w:id="1" w:name="_4bv3cqrcdmh5" w:colFirst="0" w:colLast="0"/>
            <w:bookmarkEnd w:id="0"/>
            <w:bookmarkEnd w:id="1"/>
          </w:p>
          <w:p w14:paraId="0C769631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Review and document systems and processes to identify sustainable and consistent inclusive practice schoolwide, </w:t>
            </w:r>
          </w:p>
          <w:p w14:paraId="3C6C82AF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Use review findings to ensure systems and processes are transparent, accessible and sustainable for students, staff and families</w:t>
            </w:r>
          </w:p>
          <w:p w14:paraId="29DE45D9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Develop a schoolwide understanding of success at each year level with </w:t>
            </w:r>
            <w:r>
              <w:rPr>
                <w:rFonts w:ascii="Arial" w:eastAsia="Arial" w:hAnsi="Arial" w:cs="Arial"/>
                <w:sz w:val="19"/>
                <w:szCs w:val="19"/>
              </w:rPr>
              <w:t>parent, family, whanau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and learners</w:t>
            </w:r>
          </w:p>
        </w:tc>
        <w:tc>
          <w:tcPr>
            <w:tcW w:w="5162" w:type="dxa"/>
          </w:tcPr>
          <w:p w14:paraId="4F2A5A3E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developing educationally powerful two-way home school connections to lift student achievement, improve student outcomes and celebrate similarities and differences</w:t>
            </w:r>
          </w:p>
          <w:p w14:paraId="26D4D025" w14:textId="77777777" w:rsidR="003322D7" w:rsidRPr="00AA10B1" w:rsidRDefault="003322D7" w:rsidP="003322D7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Formalise communications and engagement strategy and document across all school platforms - school handbook, teacher induction programme, website etc.</w:t>
            </w:r>
          </w:p>
          <w:p w14:paraId="4D41EA31" w14:textId="77777777" w:rsidR="003322D7" w:rsidRPr="00AA10B1" w:rsidRDefault="003322D7" w:rsidP="003322D7">
            <w:pPr>
              <w:pStyle w:val="ListParagraph"/>
              <w:numPr>
                <w:ilvl w:val="0"/>
                <w:numId w:val="135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Further strengthen formal systems and processes to improve the information flow between school and home</w:t>
            </w:r>
          </w:p>
          <w:p w14:paraId="74C22FF7" w14:textId="77777777" w:rsidR="003322D7" w:rsidRPr="00AA10B1" w:rsidRDefault="003322D7" w:rsidP="003322D7">
            <w:pPr>
              <w:pStyle w:val="NormalWeb"/>
              <w:numPr>
                <w:ilvl w:val="0"/>
                <w:numId w:val="131"/>
              </w:numPr>
              <w:spacing w:before="0" w:beforeAutospacing="0" w:after="0" w:afterAutospacing="0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Staff-wide PLD focusing on effective communication and engagement strategies, especially with our different cultural groups</w:t>
            </w:r>
          </w:p>
          <w:p w14:paraId="58B71296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0250E813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2" w:type="dxa"/>
          </w:tcPr>
          <w:p w14:paraId="74E3E3BC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By developing strong and informed leadership at both governance and management level, teachers are supported to be collegial, reflective, adaptive practitioners </w:t>
            </w:r>
          </w:p>
          <w:p w14:paraId="65A4A466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Whenuapai School fosters distributive leadership by providing ongoing leadership opportunities and pathways for students, teachers, </w:t>
            </w:r>
            <w:r>
              <w:rPr>
                <w:rFonts w:ascii="Arial" w:eastAsia="Arial" w:hAnsi="Arial" w:cs="Arial"/>
                <w:sz w:val="19"/>
                <w:szCs w:val="19"/>
              </w:rPr>
              <w:t>parent, family and whanau</w:t>
            </w:r>
          </w:p>
          <w:p w14:paraId="7843CC9F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Ongoing teacher development and student learning is transformed through learner agency, collaborative teacher efficacy, culturally responsive pedagogy, powerful learning and community connections</w:t>
            </w:r>
          </w:p>
          <w:p w14:paraId="5C0DDB5B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  <w:highlight w:val="white"/>
              </w:rPr>
              <w:t>Systematic tracking and monitoring of each student’s progress timely interventions occur to ensure students can identify next steps and achieve personal excellence</w:t>
            </w:r>
          </w:p>
          <w:p w14:paraId="1AA52BF8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Through the Learning Support 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>o-ordinator role grow teacher capability to support all learners</w:t>
            </w:r>
          </w:p>
          <w:p w14:paraId="4D9490E0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2" w:type="dxa"/>
          </w:tcPr>
          <w:p w14:paraId="5786BBAA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consolidating an explicit, seamless, progressive learning pathway from Year 1-8</w:t>
            </w:r>
          </w:p>
          <w:p w14:paraId="66DA3DE0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Refresh the Whenuapai School vision to reflect our brand as a future-focussed learning environment</w:t>
            </w:r>
          </w:p>
          <w:p w14:paraId="5D84A166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Finalise the development of a curriculum map to include the things we value most to inform a localised curriculum </w:t>
            </w:r>
          </w:p>
          <w:p w14:paraId="4430BCE4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  <w:highlight w:val="white"/>
              </w:rPr>
              <w:t>Embrace digital technologies to support powerful connections with learners, family/whanau and community</w:t>
            </w:r>
          </w:p>
          <w:p w14:paraId="1CCB53D1" w14:textId="77777777" w:rsidR="003322D7" w:rsidRPr="00AA10B1" w:rsidRDefault="003322D7" w:rsidP="003322D7">
            <w:pPr>
              <w:pStyle w:val="NormalWeb"/>
              <w:numPr>
                <w:ilvl w:val="0"/>
                <w:numId w:val="132"/>
              </w:numPr>
              <w:spacing w:before="0" w:beforeAutospacing="0" w:after="0" w:afterAutospacing="0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Maximise formal systems and processes to further improve the two-way flow of information (Teams to Leadership, Leadership to Teams)</w:t>
            </w:r>
          </w:p>
          <w:p w14:paraId="3F5B3C5D" w14:textId="77777777" w:rsidR="003322D7" w:rsidRPr="00AA10B1" w:rsidRDefault="003322D7" w:rsidP="003322D7">
            <w:pPr>
              <w:pStyle w:val="ListParagrap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322D7" w14:paraId="3BEB7CAD" w14:textId="77777777" w:rsidTr="003322D7">
        <w:trPr>
          <w:trHeight w:val="1045"/>
        </w:trPr>
        <w:tc>
          <w:tcPr>
            <w:tcW w:w="1271" w:type="dxa"/>
          </w:tcPr>
          <w:p w14:paraId="48A18F75" w14:textId="77777777" w:rsidR="003322D7" w:rsidRPr="00141C03" w:rsidRDefault="003322D7" w:rsidP="003322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sz w:val="20"/>
                <w:szCs w:val="20"/>
              </w:rPr>
              <w:t>Aim</w:t>
            </w:r>
          </w:p>
          <w:p w14:paraId="79094CCC" w14:textId="77777777" w:rsidR="003322D7" w:rsidRPr="00141C03" w:rsidRDefault="003322D7" w:rsidP="003322D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41C03">
              <w:rPr>
                <w:rFonts w:ascii="Arial" w:hAnsi="Arial" w:cs="Arial"/>
                <w:sz w:val="20"/>
                <w:szCs w:val="20"/>
              </w:rPr>
              <w:t>Kaupapa-iti</w:t>
            </w:r>
            <w:proofErr w:type="spellEnd"/>
          </w:p>
        </w:tc>
        <w:tc>
          <w:tcPr>
            <w:tcW w:w="5041" w:type="dxa"/>
          </w:tcPr>
          <w:p w14:paraId="74D43161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using the shared knowledge and strengths of our teachers underpinned by evidence-based practice students will achieve positive outcomes</w:t>
            </w:r>
          </w:p>
          <w:p w14:paraId="0B775F6F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Ongoing teacher development and student learning is transformed through learner agency, collaborative teacher efficacy, culturally responsive pedagogy, powerful learning and community connections</w:t>
            </w:r>
          </w:p>
          <w:p w14:paraId="7D94EF46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Implement Tier 2 (PB4L) and sustain Tier 1 through schoolwide integration of the programme principles and values and professional learning</w:t>
            </w:r>
          </w:p>
          <w:p w14:paraId="55AC5B59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Embed and align the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Kahui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Ako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Strategic Goals </w:t>
            </w:r>
            <w:r w:rsidRPr="00541A08">
              <w:rPr>
                <w:rFonts w:ascii="Arial" w:eastAsia="Arial" w:hAnsi="Arial" w:cs="Arial"/>
                <w:sz w:val="19"/>
                <w:szCs w:val="19"/>
              </w:rPr>
              <w:t>with our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strategic direction</w:t>
            </w:r>
          </w:p>
          <w:p w14:paraId="5039362E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E05C2D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633CFF8A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2" w:type="dxa"/>
          </w:tcPr>
          <w:p w14:paraId="36243F21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  <w:highlight w:val="white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  <w:highlight w:val="white"/>
              </w:rPr>
              <w:t>By developing strong mutually beneficial networks and relationships with key stakeholders such as COL, MOE and NZDF to support school, students, family and whanau</w:t>
            </w:r>
          </w:p>
          <w:p w14:paraId="2796A158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  <w:highlight w:val="white"/>
              </w:rPr>
              <w:t>Align all platforms of communication to support the development of the Whenuapai School brand we will strengthen our place in the community</w:t>
            </w:r>
          </w:p>
          <w:p w14:paraId="58B863F7" w14:textId="77777777" w:rsidR="003322D7" w:rsidRPr="00AA10B1" w:rsidRDefault="003322D7" w:rsidP="003322D7">
            <w:pPr>
              <w:pStyle w:val="ListParagraph"/>
              <w:numPr>
                <w:ilvl w:val="0"/>
                <w:numId w:val="134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  <w:highlight w:val="white"/>
              </w:rPr>
              <w:t>Embracing digital technologies to improve outcomes for students to ensure they are equipped to be agentic in their learning</w:t>
            </w:r>
          </w:p>
          <w:p w14:paraId="34DFE102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  <w:highlight w:val="white"/>
              </w:rPr>
            </w:pPr>
          </w:p>
          <w:p w14:paraId="0BC7E13F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  <w:highlight w:val="white"/>
              </w:rPr>
            </w:pPr>
          </w:p>
        </w:tc>
        <w:tc>
          <w:tcPr>
            <w:tcW w:w="5162" w:type="dxa"/>
          </w:tcPr>
          <w:p w14:paraId="0E18E75C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strengthening collaborative teacher efficacy to deliver a culturally responsive curriculum, through integrating new knowledge and understanding of student learning into professional practice</w:t>
            </w:r>
          </w:p>
          <w:p w14:paraId="6C70741C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Sustain learning from L&amp;A and </w:t>
            </w:r>
            <w:proofErr w:type="gramStart"/>
            <w:r w:rsidRPr="00AA10B1">
              <w:rPr>
                <w:rFonts w:ascii="Arial" w:eastAsia="Arial" w:hAnsi="Arial" w:cs="Arial"/>
                <w:sz w:val="19"/>
                <w:szCs w:val="19"/>
              </w:rPr>
              <w:t>ALL(</w:t>
            </w:r>
            <w:proofErr w:type="gram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know your learner/ making connections to learner’s prior knowledge), to accelerate progress in Key Learning Areas: </w:t>
            </w:r>
          </w:p>
          <w:p w14:paraId="31233F26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Embed in the appraisal systems, processes and teacher criteria, the principles underpinning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Tapasa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Tataiako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>, Ka Hikitia to support accountability and responsibility for professional practice and student outcomes</w:t>
            </w:r>
          </w:p>
          <w:p w14:paraId="303A5AB7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Embed an Impact Coaching model to support sustainability of ‘Best’ professional practice and accelerated progress for all learners</w:t>
            </w:r>
          </w:p>
          <w:p w14:paraId="49B6E403" w14:textId="77777777" w:rsidR="003322D7" w:rsidRPr="00AA10B1" w:rsidRDefault="003322D7" w:rsidP="003322D7">
            <w:pPr>
              <w:pStyle w:val="List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08563683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2" w:type="dxa"/>
          </w:tcPr>
          <w:p w14:paraId="6E75F6E2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developing a community of practice supported by individual and team self-review to optimise impact on student learning and progress</w:t>
            </w:r>
          </w:p>
          <w:p w14:paraId="3E8D3E41" w14:textId="77777777" w:rsidR="003322D7" w:rsidRPr="00AA10B1" w:rsidRDefault="003322D7" w:rsidP="003322D7">
            <w:pPr>
              <w:pStyle w:val="ListParagraph"/>
              <w:numPr>
                <w:ilvl w:val="0"/>
                <w:numId w:val="136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Through our active partnership with the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Kahui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Ako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build confidence and our credibility as an effective provider of middle years learning</w:t>
            </w:r>
          </w:p>
          <w:p w14:paraId="4B9A0AB8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In-school leaders will engage in ongoing inquiries to both define success and inform our graduate profile and teacher development</w:t>
            </w:r>
          </w:p>
          <w:p w14:paraId="6F9A1D24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In-school COL leaders continue to develop and strengthen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teachers’inquiries</w:t>
            </w:r>
            <w:proofErr w:type="spellEnd"/>
          </w:p>
          <w:p w14:paraId="065CE84A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Ongoing teacher development and student learning is transformed through learner agency, collaborative teacher efficacy, culturally responsive pedagogy, powerful learning and community connections</w:t>
            </w:r>
          </w:p>
          <w:p w14:paraId="35481C40" w14:textId="77777777" w:rsidR="003322D7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Review, strengthen current appraisal system and adapt to support accountability and responsibility for professional practice and growth</w:t>
            </w:r>
          </w:p>
          <w:p w14:paraId="2A709406" w14:textId="77777777" w:rsidR="003322D7" w:rsidRPr="00AA10B1" w:rsidRDefault="003322D7" w:rsidP="003322D7">
            <w:pPr>
              <w:pStyle w:val="ListParagraph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322D7" w14:paraId="1B808113" w14:textId="77777777" w:rsidTr="003322D7">
        <w:trPr>
          <w:trHeight w:val="1426"/>
        </w:trPr>
        <w:tc>
          <w:tcPr>
            <w:tcW w:w="1271" w:type="dxa"/>
          </w:tcPr>
          <w:p w14:paraId="541AD229" w14:textId="77777777" w:rsidR="003322D7" w:rsidRPr="00141C03" w:rsidRDefault="003322D7" w:rsidP="003322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141C03">
              <w:rPr>
                <w:rFonts w:ascii="Arial" w:eastAsia="Arial" w:hAnsi="Arial" w:cs="Arial"/>
                <w:sz w:val="20"/>
                <w:szCs w:val="20"/>
              </w:rPr>
              <w:t>Aim</w:t>
            </w:r>
          </w:p>
          <w:p w14:paraId="23FD5C84" w14:textId="77777777" w:rsidR="003322D7" w:rsidRPr="00141C03" w:rsidRDefault="003322D7" w:rsidP="003322D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141C03">
              <w:rPr>
                <w:rFonts w:ascii="Arial" w:hAnsi="Arial" w:cs="Arial"/>
                <w:sz w:val="20"/>
                <w:szCs w:val="20"/>
              </w:rPr>
              <w:t>Kaupapa-iti</w:t>
            </w:r>
            <w:proofErr w:type="spellEnd"/>
          </w:p>
        </w:tc>
        <w:tc>
          <w:tcPr>
            <w:tcW w:w="5041" w:type="dxa"/>
          </w:tcPr>
          <w:p w14:paraId="49D303D4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increasing our capacity to be culturally responsive through collecting community and student voice and embedding into all aspects of school life</w:t>
            </w:r>
          </w:p>
          <w:p w14:paraId="3F46A79E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Leaders and teachers to strengthen culturally responsive pedagogy and cultural awareness to enable all to have a strong sense of belonging and inclusion.</w:t>
            </w:r>
          </w:p>
          <w:p w14:paraId="14993CCE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Embed in the appraisal systems, processes and teacher criteria, the principles underpinning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Tapasa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Tataiako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>, Ka Hikitia to grow our culturally sustain</w:t>
            </w:r>
            <w:r>
              <w:rPr>
                <w:rFonts w:ascii="Arial" w:eastAsia="Arial" w:hAnsi="Arial" w:cs="Arial"/>
                <w:sz w:val="19"/>
                <w:szCs w:val="19"/>
              </w:rPr>
              <w:t>able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practise</w:t>
            </w:r>
          </w:p>
        </w:tc>
        <w:tc>
          <w:tcPr>
            <w:tcW w:w="5162" w:type="dxa"/>
          </w:tcPr>
          <w:p w14:paraId="55BE6D99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developing authentic connections with whanau our students especially Maori and Pasifika will enjoy educational success in line with their identity, language and culture</w:t>
            </w:r>
          </w:p>
          <w:p w14:paraId="057F5A5B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Consult and co-design with parent, family/whanau a two-year, localised curriculum</w:t>
            </w:r>
          </w:p>
          <w:p w14:paraId="01BA0B63" w14:textId="77777777" w:rsidR="003322D7" w:rsidRPr="00AA10B1" w:rsidRDefault="003322D7" w:rsidP="003322D7">
            <w:pPr>
              <w:pStyle w:val="ListParagraph"/>
              <w:numPr>
                <w:ilvl w:val="0"/>
                <w:numId w:val="131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Actively promote the Whenuapai Middle 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ears concept using a variety of media </w:t>
            </w:r>
          </w:p>
          <w:p w14:paraId="59537C87" w14:textId="77777777" w:rsidR="003322D7" w:rsidRPr="00AA10B1" w:rsidRDefault="003322D7" w:rsidP="003322D7">
            <w:pPr>
              <w:pStyle w:val="ListParagraph"/>
              <w:rPr>
                <w:rFonts w:ascii="Arial" w:eastAsia="Arial" w:hAnsi="Arial" w:cs="Arial"/>
                <w:sz w:val="19"/>
                <w:szCs w:val="19"/>
              </w:rPr>
            </w:pPr>
          </w:p>
          <w:p w14:paraId="72DD1D49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27B96CFC" w14:textId="77777777" w:rsidR="003322D7" w:rsidRPr="00AA10B1" w:rsidRDefault="003322D7" w:rsidP="003322D7">
            <w:pPr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2" w:type="dxa"/>
          </w:tcPr>
          <w:p w14:paraId="0F96D5F1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establishing systematic transition processes and practices for both the internal and external transition of students</w:t>
            </w:r>
          </w:p>
          <w:p w14:paraId="289A4296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Review and strengthen processes for transitioning students into school, within school and from school</w:t>
            </w:r>
            <w:r w:rsidRPr="00AA10B1">
              <w:rPr>
                <w:rFonts w:ascii="Arial" w:hAnsi="Arial" w:cs="Arial"/>
                <w:color w:val="000000"/>
                <w:sz w:val="19"/>
                <w:szCs w:val="19"/>
              </w:rPr>
              <w:t xml:space="preserve"> both within and out of the </w:t>
            </w:r>
            <w:proofErr w:type="spellStart"/>
            <w:r w:rsidRPr="00AA10B1">
              <w:rPr>
                <w:rFonts w:ascii="Arial" w:hAnsi="Arial" w:cs="Arial"/>
                <w:color w:val="000000"/>
                <w:sz w:val="19"/>
                <w:szCs w:val="19"/>
              </w:rPr>
              <w:t>Kahui</w:t>
            </w:r>
            <w:proofErr w:type="spellEnd"/>
            <w:r w:rsidRPr="00AA10B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AA10B1">
              <w:rPr>
                <w:rFonts w:ascii="Arial" w:hAnsi="Arial" w:cs="Arial"/>
                <w:color w:val="000000"/>
                <w:sz w:val="19"/>
                <w:szCs w:val="19"/>
              </w:rPr>
              <w:t>Ako</w:t>
            </w:r>
            <w:proofErr w:type="spellEnd"/>
            <w:r w:rsidRPr="00AA10B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</w:p>
          <w:p w14:paraId="40F94BA2" w14:textId="77777777" w:rsidR="003322D7" w:rsidRPr="00AA10B1" w:rsidRDefault="003322D7" w:rsidP="003322D7">
            <w:pPr>
              <w:pStyle w:val="ListParagraph"/>
              <w:numPr>
                <w:ilvl w:val="0"/>
                <w:numId w:val="132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Strengthen/formalise the processes for sharing of information of new students schoolwide</w:t>
            </w:r>
          </w:p>
          <w:p w14:paraId="36D76935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5162" w:type="dxa"/>
          </w:tcPr>
          <w:p w14:paraId="00EBEA8D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>By providing our senior students with more opportunities to forge their own paths to follow their passions and strengths</w:t>
            </w:r>
          </w:p>
          <w:p w14:paraId="7591E3F5" w14:textId="77777777" w:rsidR="003322D7" w:rsidRPr="00AA10B1" w:rsidRDefault="003322D7" w:rsidP="003322D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Develop annually a Year 7/8 information package which would include a prospectus, tailored information sessions and be responsive to </w:t>
            </w:r>
            <w:r>
              <w:rPr>
                <w:rFonts w:ascii="Arial" w:eastAsia="Arial" w:hAnsi="Arial" w:cs="Arial"/>
                <w:sz w:val="19"/>
                <w:szCs w:val="19"/>
              </w:rPr>
              <w:t>parent, family, whanau</w:t>
            </w: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and student voice</w:t>
            </w:r>
          </w:p>
          <w:p w14:paraId="78E32BCE" w14:textId="77777777" w:rsidR="003322D7" w:rsidRPr="00AA10B1" w:rsidRDefault="003322D7" w:rsidP="003322D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Holistic approach to developing a strong learner agency in the middle years </w:t>
            </w:r>
          </w:p>
          <w:p w14:paraId="3E1488AE" w14:textId="77777777" w:rsidR="003322D7" w:rsidRPr="00AA10B1" w:rsidRDefault="003322D7" w:rsidP="003322D7">
            <w:pPr>
              <w:pStyle w:val="ListParagraph"/>
              <w:numPr>
                <w:ilvl w:val="0"/>
                <w:numId w:val="133"/>
              </w:num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Maximise the engagement with the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Kahui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proofErr w:type="spellStart"/>
            <w:r w:rsidRPr="00AA10B1">
              <w:rPr>
                <w:rFonts w:ascii="Arial" w:eastAsia="Arial" w:hAnsi="Arial" w:cs="Arial"/>
                <w:sz w:val="19"/>
                <w:szCs w:val="19"/>
              </w:rPr>
              <w:t>Ako</w:t>
            </w:r>
            <w:proofErr w:type="spellEnd"/>
            <w:r w:rsidRPr="00AA10B1">
              <w:rPr>
                <w:rFonts w:ascii="Arial" w:eastAsia="Arial" w:hAnsi="Arial" w:cs="Arial"/>
                <w:sz w:val="19"/>
                <w:szCs w:val="19"/>
              </w:rPr>
              <w:t xml:space="preserve"> Year 7/8 network to strengthen our capability </w:t>
            </w:r>
          </w:p>
          <w:p w14:paraId="34CC4504" w14:textId="77777777" w:rsidR="003322D7" w:rsidRPr="00AA10B1" w:rsidRDefault="003322D7" w:rsidP="003322D7">
            <w:pPr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</w:tbl>
    <w:p w14:paraId="2BE4687B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74890176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4709F059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63565022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014D2556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079E06D3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54787111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2B968928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49189BF2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502379A4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7BFE638A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693D929A" w14:textId="77777777" w:rsidR="00D526FE" w:rsidRDefault="00D526FE" w:rsidP="007738D7">
      <w:pPr>
        <w:rPr>
          <w:rFonts w:ascii="Arial" w:eastAsia="Arial" w:hAnsi="Arial" w:cs="Arial"/>
          <w:sz w:val="24"/>
          <w:szCs w:val="24"/>
        </w:rPr>
      </w:pPr>
    </w:p>
    <w:p w14:paraId="7A2E0651" w14:textId="77777777" w:rsidR="007738D7" w:rsidRPr="007738D7" w:rsidRDefault="005153C9" w:rsidP="007738D7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2020</w:t>
      </w:r>
      <w:r w:rsidR="00D526FE">
        <w:rPr>
          <w:b/>
          <w:sz w:val="72"/>
          <w:szCs w:val="72"/>
          <w:u w:val="single"/>
        </w:rPr>
        <w:t xml:space="preserve"> Annual Plan</w:t>
      </w:r>
    </w:p>
    <w:p w14:paraId="52B5529A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112EBD7B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4927E1DD" w14:textId="77777777" w:rsidR="003322D7" w:rsidRPr="002C0F3A" w:rsidRDefault="007738D7" w:rsidP="003322D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0"/>
        <w:tblW w:w="22320" w:type="dxa"/>
        <w:tblInd w:w="-534" w:type="dxa"/>
        <w:tblCellMar>
          <w:top w:w="49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6043"/>
      </w:tblGrid>
      <w:tr w:rsidR="003322D7" w14:paraId="0CFEA9F1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bottom"/>
          </w:tcPr>
          <w:p w14:paraId="1A10AE62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1 - Build an inclusive school culture focused on wellbeing through collaborative professional learning and practice  </w:t>
            </w:r>
          </w:p>
        </w:tc>
      </w:tr>
      <w:tr w:rsidR="003322D7" w14:paraId="068D92FB" w14:textId="77777777" w:rsidTr="003322D7">
        <w:trPr>
          <w:trHeight w:val="48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vAlign w:val="bottom"/>
          </w:tcPr>
          <w:p w14:paraId="20CA28D7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color w:val="FFFFFF"/>
                <w:sz w:val="24"/>
              </w:rPr>
              <w:t>​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- </w:t>
            </w:r>
            <w:r>
              <w:rPr>
                <w:sz w:val="24"/>
              </w:rPr>
              <w:t>​</w:t>
            </w:r>
            <w:r>
              <w:rPr>
                <w:rFonts w:ascii="Arial" w:eastAsia="Arial" w:hAnsi="Arial" w:cs="Arial"/>
                <w:color w:val="FFFFFF"/>
                <w:sz w:val="24"/>
              </w:rPr>
              <w:t>By providing exemplary and inspiring opportunities, addressing individual learner strengths and needs, and fostering learner agency and wellbeing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</w:tr>
      <w:tr w:rsidR="003322D7" w14:paraId="1FB97552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569E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39E0E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32A79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2C53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6EF1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2DC4F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A847D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1CF5FB4F" w14:textId="77777777" w:rsidTr="003322D7">
        <w:trPr>
          <w:trHeight w:val="73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69053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Leaders and teachers drive/model values behaviours/ actions that create a culturally responsive, well, community of learners </w:t>
            </w:r>
          </w:p>
          <w:p w14:paraId="4A6B8935" w14:textId="77777777" w:rsidR="003322D7" w:rsidRDefault="003322D7" w:rsidP="003322D7">
            <w:pPr>
              <w:spacing w:line="264" w:lineRule="auto"/>
              <w:ind w:left="2"/>
            </w:pPr>
          </w:p>
          <w:p w14:paraId="1A7B93EB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Provide quality teaching and learning, a safe environment and positive relationships, so students will achieve their highest potential </w:t>
            </w:r>
          </w:p>
          <w:p w14:paraId="11E653CC" w14:textId="77777777" w:rsidR="003322D7" w:rsidRDefault="003322D7" w:rsidP="003322D7">
            <w:pPr>
              <w:spacing w:after="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C298024" w14:textId="77777777" w:rsidR="003322D7" w:rsidRDefault="003322D7" w:rsidP="003322D7">
            <w:pPr>
              <w:spacing w:line="264" w:lineRule="auto"/>
              <w:ind w:left="2" w:right="48"/>
            </w:pPr>
            <w:r>
              <w:rPr>
                <w:rFonts w:ascii="Arial" w:eastAsia="Arial" w:hAnsi="Arial" w:cs="Arial"/>
                <w:sz w:val="19"/>
              </w:rPr>
              <w:t xml:space="preserve">Review and document systems and processes to identify sustainable and consistent inclusive practice schoolwide,  </w:t>
            </w:r>
          </w:p>
          <w:p w14:paraId="6F25C668" w14:textId="77777777" w:rsidR="003322D7" w:rsidRDefault="003322D7" w:rsidP="003322D7">
            <w:pPr>
              <w:spacing w:after="4"/>
              <w:ind w:left="72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739821D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Use review findings to ensure systems and processes are transparent, accessible and sustainable for students, staff and families </w:t>
            </w:r>
          </w:p>
          <w:p w14:paraId="14414F9B" w14:textId="77777777" w:rsidR="003322D7" w:rsidRDefault="003322D7" w:rsidP="003322D7">
            <w:pPr>
              <w:spacing w:after="165" w:line="264" w:lineRule="auto"/>
              <w:ind w:left="2" w:right="2673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897A236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Develop a schoolwide understanding of success at each year level with parent, family,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whᾱnau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and learners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AE3C" w14:textId="77777777" w:rsidR="003322D7" w:rsidRDefault="003322D7" w:rsidP="003322D7">
            <w:pPr>
              <w:spacing w:after="19"/>
            </w:pPr>
            <w:r>
              <w:rPr>
                <w:rFonts w:ascii="Arial" w:eastAsia="Arial" w:hAnsi="Arial" w:cs="Arial"/>
                <w:sz w:val="19"/>
              </w:rPr>
              <w:t xml:space="preserve">Create a Whenuapai model of CRP  </w:t>
            </w:r>
          </w:p>
          <w:p w14:paraId="38C70B9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5B6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In school </w:t>
            </w:r>
          </w:p>
          <w:p w14:paraId="195F6DC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COL leaders </w:t>
            </w:r>
          </w:p>
          <w:p w14:paraId="7D04624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DP with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C4ED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83A6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88F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Completed, ready to be reviewed for 2021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25BDA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F9AA377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7E145F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E0825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4A0A3A50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B6D128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B2A4" w14:textId="77777777" w:rsidR="003322D7" w:rsidRDefault="003322D7" w:rsidP="003322D7">
            <w:pPr>
              <w:spacing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Develop and implement a plan to authentically honour and celebrate </w:t>
            </w:r>
          </w:p>
          <w:p w14:paraId="2C0BFF84" w14:textId="77777777" w:rsidR="003322D7" w:rsidRDefault="003322D7" w:rsidP="003322D7">
            <w:pPr>
              <w:ind w:right="35"/>
            </w:pPr>
            <w:r>
              <w:rPr>
                <w:rFonts w:ascii="Arial" w:eastAsia="Arial" w:hAnsi="Arial" w:cs="Arial"/>
                <w:sz w:val="20"/>
              </w:rPr>
              <w:t xml:space="preserve">our cultural diversity within class, team and across school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63EC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Teams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FBC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Termly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580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Our community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31B6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Plan developed, implemented. Termly celebrations within contexts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0FB7C7" w14:textId="77777777" w:rsidR="003322D7" w:rsidRDefault="003322D7" w:rsidP="003322D7">
            <w:pPr>
              <w:spacing w:after="160"/>
            </w:pPr>
          </w:p>
        </w:tc>
      </w:tr>
      <w:tr w:rsidR="003322D7" w14:paraId="080AA6AD" w14:textId="77777777" w:rsidTr="003322D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6BF3EB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495" w14:textId="77777777" w:rsidR="003322D7" w:rsidRDefault="003322D7" w:rsidP="003322D7">
            <w:pPr>
              <w:ind w:right="54"/>
            </w:pPr>
            <w:r>
              <w:rPr>
                <w:rFonts w:ascii="Arial" w:eastAsia="Arial" w:hAnsi="Arial" w:cs="Arial"/>
                <w:sz w:val="18"/>
              </w:rPr>
              <w:t xml:space="preserve">Develop and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implement  an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in depth Induction programme for our new teachers that sets them up for success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C32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DP/Principal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4DE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Beginning of the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E0F8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time: </w:t>
            </w:r>
          </w:p>
          <w:p w14:paraId="2806A24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Learning </w:t>
            </w:r>
          </w:p>
          <w:p w14:paraId="218B8D5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Network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90B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Developed and implemented: </w:t>
            </w:r>
          </w:p>
          <w:p w14:paraId="46F1244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Teacher feedback positive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099E4C" w14:textId="77777777" w:rsidR="003322D7" w:rsidRDefault="003322D7" w:rsidP="003322D7">
            <w:pPr>
              <w:spacing w:after="160"/>
            </w:pPr>
          </w:p>
        </w:tc>
      </w:tr>
      <w:tr w:rsidR="003322D7" w14:paraId="36BA7302" w14:textId="77777777" w:rsidTr="003322D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A8DEE4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9277" w14:textId="77777777" w:rsidR="003322D7" w:rsidRDefault="003322D7" w:rsidP="003322D7">
            <w:r>
              <w:rPr>
                <w:rFonts w:ascii="Arial" w:eastAsia="Arial" w:hAnsi="Arial" w:cs="Arial"/>
                <w:sz w:val="18"/>
              </w:rPr>
              <w:t xml:space="preserve">Develop and implement a process to support the provisionally registered teachers programme for both the PCTs and Mentor teachers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BD9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Senior 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B317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4F79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74D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Developed and implemented: </w:t>
            </w:r>
          </w:p>
          <w:p w14:paraId="67EEF25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PCT feedback positive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D2D176" w14:textId="77777777" w:rsidR="003322D7" w:rsidRDefault="003322D7" w:rsidP="003322D7">
            <w:pPr>
              <w:spacing w:after="160"/>
            </w:pPr>
          </w:p>
        </w:tc>
      </w:tr>
      <w:tr w:rsidR="003322D7" w14:paraId="3C442559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DAF715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B4EC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Create an appraisal document to ensure quality teaching and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learning,  positive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relationships that are responsive to teaching and learning success.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AA8D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BF12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070F1" w14:textId="77777777" w:rsidR="003322D7" w:rsidRDefault="003322D7" w:rsidP="003322D7">
            <w:proofErr w:type="spellStart"/>
            <w:r>
              <w:rPr>
                <w:rFonts w:ascii="Arial" w:eastAsia="Arial" w:hAnsi="Arial" w:cs="Arial"/>
                <w:sz w:val="20"/>
              </w:rPr>
              <w:t>Arinui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9918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Actioned, reviewed at both Team and </w:t>
            </w:r>
          </w:p>
          <w:p w14:paraId="2AE01EC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Leadership Meetings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090650" w14:textId="77777777" w:rsidR="003322D7" w:rsidRDefault="003322D7" w:rsidP="003322D7">
            <w:pPr>
              <w:spacing w:after="160"/>
            </w:pPr>
          </w:p>
        </w:tc>
      </w:tr>
      <w:tr w:rsidR="003322D7" w14:paraId="7D321E3D" w14:textId="77777777" w:rsidTr="003322D7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598B98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0BE8" w14:textId="77777777" w:rsidR="003322D7" w:rsidRDefault="003322D7" w:rsidP="003322D7">
            <w:pPr>
              <w:spacing w:after="6" w:line="262" w:lineRule="auto"/>
              <w:ind w:right="37"/>
            </w:pPr>
            <w:r>
              <w:rPr>
                <w:rFonts w:ascii="Arial" w:eastAsia="Arial" w:hAnsi="Arial" w:cs="Arial"/>
                <w:sz w:val="19"/>
              </w:rPr>
              <w:t xml:space="preserve">Review and document systems and processes to identify sustainable and consistent wellbeing practice schoolwide (for all).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CE73E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8711" w14:textId="77777777" w:rsidR="003322D7" w:rsidRDefault="003322D7" w:rsidP="003322D7">
            <w:pPr>
              <w:ind w:right="231"/>
            </w:pPr>
            <w:r>
              <w:rPr>
                <w:rFonts w:ascii="Arial" w:eastAsia="Arial" w:hAnsi="Arial" w:cs="Arial"/>
                <w:sz w:val="20"/>
              </w:rPr>
              <w:t xml:space="preserve">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4D5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F35B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MOE </w:t>
            </w:r>
          </w:p>
          <w:p w14:paraId="310B590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documents Wellbeing survey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702A" w14:textId="77777777" w:rsidR="003322D7" w:rsidRDefault="003322D7" w:rsidP="003322D7">
            <w:pPr>
              <w:ind w:right="21"/>
            </w:pPr>
            <w:r>
              <w:rPr>
                <w:rFonts w:ascii="Arial" w:eastAsia="Arial" w:hAnsi="Arial" w:cs="Arial"/>
                <w:sz w:val="20"/>
              </w:rPr>
              <w:t xml:space="preserve">Evidence of systems implemented that support wellbeing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2FBB52" w14:textId="77777777" w:rsidR="003322D7" w:rsidRDefault="003322D7" w:rsidP="003322D7">
            <w:pPr>
              <w:spacing w:after="160"/>
            </w:pPr>
          </w:p>
        </w:tc>
      </w:tr>
      <w:tr w:rsidR="003322D7" w14:paraId="7AEBB9A6" w14:textId="77777777" w:rsidTr="003322D7">
        <w:trPr>
          <w:trHeight w:val="10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F0845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E727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>Review community feedback to ensure systems and processes are transparent, accessible and sustainable for students, staff and families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A3D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Principal / BOT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5BBA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F17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Survey </w:t>
            </w:r>
          </w:p>
          <w:p w14:paraId="2B7C5F1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Monkey </w:t>
            </w:r>
          </w:p>
          <w:p w14:paraId="5D58D9F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Focus </w:t>
            </w:r>
          </w:p>
          <w:p w14:paraId="34AF703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Groups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0B56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Positive feedback from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EB74C7" w14:textId="77777777" w:rsidR="003322D7" w:rsidRDefault="003322D7" w:rsidP="003322D7">
            <w:pPr>
              <w:spacing w:after="160"/>
            </w:pPr>
          </w:p>
        </w:tc>
      </w:tr>
      <w:tr w:rsidR="003322D7" w14:paraId="3F66C8A8" w14:textId="77777777" w:rsidTr="003322D7">
        <w:trPr>
          <w:trHeight w:val="1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03E20D2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FA8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Develop and implement a process for consultation to capture stakeholder voice about what ‘success’ feels like, looks like, sounds like for our learners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9F2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Principal </w:t>
            </w:r>
          </w:p>
          <w:p w14:paraId="38E7598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Senior leadership </w:t>
            </w:r>
          </w:p>
          <w:p w14:paraId="1E62D4F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07BF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09F1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  <w:p w14:paraId="17138EC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  <w:p w14:paraId="6458E08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Survey </w:t>
            </w:r>
          </w:p>
          <w:p w14:paraId="40A96C8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Monkey 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9C09" w14:textId="77777777" w:rsidR="003322D7" w:rsidRDefault="003322D7" w:rsidP="003322D7">
            <w:pPr>
              <w:ind w:right="21"/>
            </w:pPr>
            <w:r>
              <w:rPr>
                <w:rFonts w:ascii="Arial" w:eastAsia="Arial" w:hAnsi="Arial" w:cs="Arial"/>
                <w:sz w:val="20"/>
              </w:rPr>
              <w:t xml:space="preserve">Process implemented to capture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voice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2FDE0F" w14:textId="77777777" w:rsidR="003322D7" w:rsidRDefault="003322D7" w:rsidP="003322D7">
            <w:pPr>
              <w:spacing w:after="160"/>
            </w:pPr>
          </w:p>
        </w:tc>
      </w:tr>
      <w:tr w:rsidR="003322D7" w14:paraId="4E727EF8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2C9B63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144E" w14:textId="77777777" w:rsidR="003322D7" w:rsidRDefault="003322D7" w:rsidP="003322D7">
            <w:pPr>
              <w:spacing w:line="251" w:lineRule="auto"/>
            </w:pPr>
            <w:r>
              <w:rPr>
                <w:rFonts w:ascii="Arial" w:eastAsia="Arial" w:hAnsi="Arial" w:cs="Arial"/>
                <w:sz w:val="20"/>
              </w:rPr>
              <w:t xml:space="preserve">Review and implement change to strengthen the delivery of ESOL to </w:t>
            </w:r>
          </w:p>
          <w:p w14:paraId="16E1F16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support teachers and learners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6694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DP  </w:t>
            </w:r>
          </w:p>
          <w:p w14:paraId="2C32EFB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Teachers </w:t>
            </w:r>
          </w:p>
          <w:p w14:paraId="392213A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Teacher Aides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741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  <w:p w14:paraId="61C68E0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C638" w14:textId="77777777" w:rsidR="003322D7" w:rsidRDefault="003322D7" w:rsidP="003322D7"/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513F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Learners and teachers are well supported  </w:t>
            </w:r>
          </w:p>
          <w:p w14:paraId="6C8C628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Programme implemented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AC562A" w14:textId="77777777" w:rsidR="003322D7" w:rsidRDefault="003322D7" w:rsidP="003322D7">
            <w:pPr>
              <w:spacing w:after="160"/>
            </w:pPr>
          </w:p>
        </w:tc>
      </w:tr>
      <w:tr w:rsidR="003322D7" w14:paraId="2807B0BD" w14:textId="77777777" w:rsidTr="003322D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DD7A6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AFD5" w14:textId="77777777" w:rsidR="003322D7" w:rsidRDefault="003322D7" w:rsidP="003322D7">
            <w:pPr>
              <w:ind w:right="23"/>
            </w:pPr>
            <w:r>
              <w:rPr>
                <w:rFonts w:ascii="Arial" w:eastAsia="Arial" w:hAnsi="Arial" w:cs="Arial"/>
                <w:sz w:val="20"/>
              </w:rPr>
              <w:t xml:space="preserve">Identify Maths as a Key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Learning  area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for all year levels 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43E8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Maths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F3A6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4858" w14:textId="77777777" w:rsidR="003322D7" w:rsidRDefault="003322D7" w:rsidP="003322D7">
            <w:pPr>
              <w:ind w:right="230"/>
            </w:pPr>
            <w:r>
              <w:rPr>
                <w:rFonts w:ascii="Arial" w:eastAsia="Arial" w:hAnsi="Arial" w:cs="Arial"/>
                <w:sz w:val="20"/>
              </w:rPr>
              <w:t xml:space="preserve">Curriculum budget PLD budget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3F2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Through PLD plan </w:t>
            </w:r>
          </w:p>
          <w:p w14:paraId="362E4CD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Maths is a focus area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71BF1" w14:textId="77777777" w:rsidR="003322D7" w:rsidRDefault="003322D7" w:rsidP="003322D7">
            <w:pPr>
              <w:spacing w:after="160"/>
            </w:pPr>
          </w:p>
        </w:tc>
      </w:tr>
      <w:tr w:rsidR="003322D7" w14:paraId="126D06C8" w14:textId="77777777" w:rsidTr="003322D7">
        <w:trPr>
          <w:trHeight w:val="7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0160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59AF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Identify Digital Technologies as a Key </w:t>
            </w:r>
          </w:p>
          <w:p w14:paraId="2C97B0F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area for all year levels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60C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e-learning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9677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254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MOE PLD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6690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MOE PLD plan delivered </w:t>
            </w:r>
          </w:p>
          <w:p w14:paraId="44D8551D" w14:textId="77777777" w:rsidR="003322D7" w:rsidRDefault="003322D7" w:rsidP="003322D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150 hours received for use over 18 months </w:t>
            </w:r>
          </w:p>
          <w:p w14:paraId="3A460104" w14:textId="77777777" w:rsidR="002C0F3A" w:rsidRDefault="002C0F3A" w:rsidP="003322D7">
            <w:pPr>
              <w:rPr>
                <w:rFonts w:ascii="Arial" w:eastAsia="Arial" w:hAnsi="Arial" w:cs="Arial"/>
                <w:sz w:val="20"/>
              </w:rPr>
            </w:pPr>
          </w:p>
          <w:p w14:paraId="2AA1DB3C" w14:textId="77777777" w:rsidR="002C0F3A" w:rsidRDefault="002C0F3A" w:rsidP="003322D7">
            <w:pPr>
              <w:rPr>
                <w:rFonts w:ascii="Arial" w:eastAsia="Arial" w:hAnsi="Arial" w:cs="Arial"/>
                <w:sz w:val="20"/>
              </w:rPr>
            </w:pPr>
          </w:p>
          <w:p w14:paraId="1E644C0A" w14:textId="77777777" w:rsidR="002C0F3A" w:rsidRDefault="002C0F3A" w:rsidP="003322D7">
            <w:pPr>
              <w:rPr>
                <w:rFonts w:ascii="Arial" w:eastAsia="Arial" w:hAnsi="Arial" w:cs="Arial"/>
                <w:sz w:val="20"/>
              </w:rPr>
            </w:pPr>
          </w:p>
          <w:p w14:paraId="08C5DACD" w14:textId="77777777" w:rsidR="002C0F3A" w:rsidRDefault="002C0F3A" w:rsidP="003322D7">
            <w:pPr>
              <w:rPr>
                <w:rFonts w:ascii="Arial" w:eastAsia="Arial" w:hAnsi="Arial" w:cs="Arial"/>
                <w:sz w:val="20"/>
              </w:rPr>
            </w:pPr>
          </w:p>
          <w:p w14:paraId="2967A2AC" w14:textId="77777777" w:rsidR="002C0F3A" w:rsidRDefault="002C0F3A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5CCE" w14:textId="77777777" w:rsidR="003322D7" w:rsidRDefault="003322D7" w:rsidP="003322D7">
            <w:pPr>
              <w:spacing w:after="160"/>
            </w:pPr>
          </w:p>
        </w:tc>
      </w:tr>
      <w:tr w:rsidR="003322D7" w14:paraId="3FEE0755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bottom"/>
          </w:tcPr>
          <w:p w14:paraId="7BA9E61E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1 - Build an inclusive school culture focused on wellbeing through collaborative professional learning and practice </w:t>
            </w:r>
          </w:p>
        </w:tc>
      </w:tr>
      <w:tr w:rsidR="003322D7" w14:paraId="64A6EE72" w14:textId="77777777" w:rsidTr="003322D7">
        <w:trPr>
          <w:trHeight w:val="54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vAlign w:val="center"/>
          </w:tcPr>
          <w:p w14:paraId="299C1A3A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using the shared knowledge and strengths of our teachers underpinned by evidence-based practice students will achieve positive outcomes </w:t>
            </w:r>
          </w:p>
        </w:tc>
      </w:tr>
      <w:tr w:rsidR="003322D7" w14:paraId="666C2C0D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8146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4FEB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BD05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29B4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4C3C5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72D30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755C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0C2DEA1A" w14:textId="77777777" w:rsidTr="003322D7">
        <w:trPr>
          <w:trHeight w:val="97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2E28F" w14:textId="77777777" w:rsidR="003322D7" w:rsidRPr="00DA0414" w:rsidRDefault="003322D7" w:rsidP="003322D7">
            <w:pPr>
              <w:spacing w:line="264" w:lineRule="auto"/>
              <w:ind w:left="2" w:right="32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Ongoing teacher development and student learning is transformed through learner agency, collaborative teacher efficacy, culturally responsive pedagogy, powerful learning and community connections </w:t>
            </w:r>
          </w:p>
          <w:p w14:paraId="411A811C" w14:textId="77777777" w:rsidR="003322D7" w:rsidRPr="00DA0414" w:rsidRDefault="003322D7" w:rsidP="003322D7">
            <w:pPr>
              <w:spacing w:after="4"/>
              <w:ind w:left="722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0D7DDFF" w14:textId="77777777" w:rsidR="003322D7" w:rsidRPr="00DA0414" w:rsidRDefault="003322D7" w:rsidP="003322D7">
            <w:pPr>
              <w:spacing w:line="264" w:lineRule="auto"/>
              <w:ind w:left="2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Implement Tier 2 (PB4L) and sustain Tier 1 through schoolwide integration of the programme principles and values and professional learning </w:t>
            </w:r>
          </w:p>
          <w:p w14:paraId="646C5CC5" w14:textId="77777777" w:rsidR="003322D7" w:rsidRPr="00DA0414" w:rsidRDefault="003322D7" w:rsidP="003322D7">
            <w:pPr>
              <w:spacing w:after="4"/>
              <w:ind w:left="722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2C2FE94E" w14:textId="77777777" w:rsidR="003322D7" w:rsidRPr="00DA0414" w:rsidRDefault="003322D7" w:rsidP="003322D7">
            <w:pPr>
              <w:spacing w:after="180" w:line="264" w:lineRule="auto"/>
              <w:ind w:left="2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Embed and align the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Kᾱhui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Ako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Strategic Goals with our strategic direction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612DA" w14:textId="77777777" w:rsidR="003322D7" w:rsidRPr="00DA0414" w:rsidRDefault="003322D7" w:rsidP="003322D7">
            <w:pPr>
              <w:spacing w:after="15" w:line="264" w:lineRule="auto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Regularly meet to engage in professional </w:t>
            </w:r>
            <w:proofErr w:type="gramStart"/>
            <w:r w:rsidRPr="00DA0414">
              <w:rPr>
                <w:rFonts w:ascii="Arial" w:eastAsia="Arial" w:hAnsi="Arial" w:cs="Arial"/>
                <w:sz w:val="20"/>
                <w:szCs w:val="20"/>
              </w:rPr>
              <w:t>learning  through</w:t>
            </w:r>
            <w:proofErr w:type="gram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our teaching as inquiry model.  </w:t>
            </w:r>
          </w:p>
          <w:p w14:paraId="7ADE13E7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758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FE2E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0CBD3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Meeting time </w:t>
            </w:r>
          </w:p>
          <w:p w14:paraId="22684CEC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Inquiry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C976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Scheduled meeting time </w:t>
            </w:r>
          </w:p>
          <w:p w14:paraId="5A4C7188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Identified each term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1AC5B0D" w14:textId="77777777" w:rsidR="003322D7" w:rsidRDefault="003322D7" w:rsidP="003322D7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52768FED" w14:textId="77777777" w:rsidTr="003322D7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7A9BE5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7FB9" w14:textId="77777777" w:rsidR="003322D7" w:rsidRPr="00DA0414" w:rsidRDefault="003322D7" w:rsidP="003322D7">
            <w:pPr>
              <w:spacing w:line="251" w:lineRule="auto"/>
              <w:rPr>
                <w:sz w:val="20"/>
                <w:szCs w:val="20"/>
              </w:rPr>
            </w:pPr>
            <w:proofErr w:type="gramStart"/>
            <w:r w:rsidRPr="00DA0414">
              <w:rPr>
                <w:rFonts w:ascii="Arial" w:eastAsia="Arial" w:hAnsi="Arial" w:cs="Arial"/>
                <w:sz w:val="20"/>
                <w:szCs w:val="20"/>
              </w:rPr>
              <w:t>Grow  Middle</w:t>
            </w:r>
            <w:proofErr w:type="gram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Leader capability to implement an Impact Coaching model within their Teams and across the </w:t>
            </w:r>
          </w:p>
          <w:p w14:paraId="1E1FCCC0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Leadership Team </w:t>
            </w:r>
          </w:p>
          <w:p w14:paraId="44FEB4FF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6CE8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Team Leaders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8EB0F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4BC8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Professional learning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E0D61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Professional learning completed </w:t>
            </w:r>
          </w:p>
          <w:p w14:paraId="31B3EDEC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Middle leaders grow capability to lead teams evident through appraisal process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BB4C9A" w14:textId="77777777" w:rsidR="003322D7" w:rsidRDefault="003322D7" w:rsidP="003322D7">
            <w:pPr>
              <w:spacing w:after="160"/>
            </w:pPr>
          </w:p>
        </w:tc>
      </w:tr>
      <w:tr w:rsidR="003322D7" w14:paraId="745471C3" w14:textId="77777777" w:rsidTr="003322D7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7C6B17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0BBA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93FA528" w14:textId="77777777" w:rsidR="003322D7" w:rsidRPr="00DA0414" w:rsidRDefault="003322D7" w:rsidP="003322D7">
            <w:pPr>
              <w:spacing w:after="6" w:line="262" w:lineRule="auto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>In-</w:t>
            </w:r>
            <w:proofErr w:type="gramStart"/>
            <w:r w:rsidRPr="00DA0414">
              <w:rPr>
                <w:rFonts w:ascii="Arial" w:eastAsia="Arial" w:hAnsi="Arial" w:cs="Arial"/>
                <w:sz w:val="20"/>
                <w:szCs w:val="20"/>
              </w:rPr>
              <w:t>school  COL</w:t>
            </w:r>
            <w:proofErr w:type="gram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leaders regularly feedback to staff about their learning from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Kᾱhui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Ako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and outside professional development.</w:t>
            </w:r>
          </w:p>
          <w:p w14:paraId="39AFA70E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88E6B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Karl Ganda </w:t>
            </w:r>
          </w:p>
          <w:p w14:paraId="376C598A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Carli Michelson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E596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9F41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Meeting time COL release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72CE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Scheduled meeting time identified </w:t>
            </w:r>
          </w:p>
          <w:p w14:paraId="40D61BC8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Positive flow of new learning to impact on all teaching team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F4A46A" w14:textId="77777777" w:rsidR="003322D7" w:rsidRDefault="003322D7" w:rsidP="003322D7">
            <w:pPr>
              <w:spacing w:after="160"/>
            </w:pPr>
          </w:p>
        </w:tc>
      </w:tr>
      <w:tr w:rsidR="003322D7" w14:paraId="358FCC46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9D3E66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B2EF" w14:textId="77777777" w:rsidR="003322D7" w:rsidRPr="00DA0414" w:rsidRDefault="003322D7" w:rsidP="003322D7">
            <w:pPr>
              <w:spacing w:line="251" w:lineRule="auto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Further strengthen the fortnightly Hui to support the ongoing </w:t>
            </w:r>
          </w:p>
          <w:p w14:paraId="0D30598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development/implementation of PB4L </w:t>
            </w:r>
          </w:p>
          <w:p w14:paraId="12E7A707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6B3E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101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8278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Assembly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A2B4F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Fortnightly ‘Hui’ is well placed to support </w:t>
            </w:r>
          </w:p>
          <w:p w14:paraId="6EEC36E2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PB4L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027D5A" w14:textId="77777777" w:rsidR="003322D7" w:rsidRDefault="003322D7" w:rsidP="003322D7">
            <w:pPr>
              <w:spacing w:after="160"/>
            </w:pPr>
          </w:p>
        </w:tc>
      </w:tr>
      <w:tr w:rsidR="003322D7" w14:paraId="49B06CB3" w14:textId="77777777" w:rsidTr="003322D7">
        <w:trPr>
          <w:trHeight w:val="1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9C6687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45B9" w14:textId="77777777" w:rsidR="003322D7" w:rsidRPr="00DA0414" w:rsidRDefault="003322D7" w:rsidP="003322D7">
            <w:pPr>
              <w:spacing w:after="15" w:line="264" w:lineRule="auto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Implement Tier 2 (PB4L) and sustain Tier 1 through schoolwide integration of the programme principles and values and professional learning </w:t>
            </w:r>
          </w:p>
          <w:p w14:paraId="187DADA4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B217B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0284E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E9C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Meeting time </w:t>
            </w:r>
          </w:p>
          <w:p w14:paraId="23D3BFBA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PB4L </w:t>
            </w:r>
          </w:p>
          <w:p w14:paraId="0D6F1824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Conference </w:t>
            </w:r>
          </w:p>
          <w:p w14:paraId="79FDE12F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PLD budget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4CC8D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Implemented </w:t>
            </w:r>
          </w:p>
          <w:p w14:paraId="0217F61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C48CB63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Increase understanding through SET assessment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AF788C" w14:textId="77777777" w:rsidR="003322D7" w:rsidRDefault="003322D7" w:rsidP="003322D7">
            <w:pPr>
              <w:spacing w:after="160"/>
            </w:pPr>
          </w:p>
        </w:tc>
      </w:tr>
      <w:tr w:rsidR="003322D7" w14:paraId="2F5342D5" w14:textId="77777777" w:rsidTr="003322D7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46E0B4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0C6C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714331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Embed and align the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Kᾱhui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Ako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Strategic Goals with our strategic direction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11D5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Senior Leadership </w:t>
            </w:r>
          </w:p>
          <w:p w14:paraId="7A2E0AB7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15E0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A14E8" w14:textId="77777777" w:rsidR="003322D7" w:rsidRPr="00DA0414" w:rsidRDefault="003322D7" w:rsidP="003322D7">
            <w:pPr>
              <w:ind w:right="80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COL Release time Senior leadership release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DCA6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Coherence </w:t>
            </w:r>
          </w:p>
          <w:p w14:paraId="6B9DBA5F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D03C846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Alignment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26DF5A" w14:textId="77777777" w:rsidR="003322D7" w:rsidRDefault="003322D7" w:rsidP="003322D7">
            <w:pPr>
              <w:spacing w:after="160"/>
            </w:pPr>
          </w:p>
        </w:tc>
      </w:tr>
      <w:tr w:rsidR="003322D7" w14:paraId="6E034A40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7B5A1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A991" w14:textId="77777777" w:rsidR="003322D7" w:rsidRPr="00DA0414" w:rsidRDefault="003322D7" w:rsidP="003322D7">
            <w:pPr>
              <w:spacing w:line="251" w:lineRule="auto"/>
              <w:ind w:right="40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An in-depth analysis of the 2019 Wellbeing data to identify key findings.  </w:t>
            </w:r>
          </w:p>
          <w:p w14:paraId="315915D7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9DD1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240E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Feb 2020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11B6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Release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7125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Completed </w:t>
            </w:r>
          </w:p>
          <w:p w14:paraId="6D4F865C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Findings acted upon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E2632C" w14:textId="77777777" w:rsidR="003322D7" w:rsidRDefault="003322D7" w:rsidP="003322D7">
            <w:pPr>
              <w:spacing w:after="160"/>
            </w:pPr>
          </w:p>
        </w:tc>
      </w:tr>
      <w:tr w:rsidR="003322D7" w14:paraId="1F17FBEC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46D18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DE4D" w14:textId="77777777" w:rsidR="003322D7" w:rsidRPr="00DA0414" w:rsidRDefault="003322D7" w:rsidP="003322D7">
            <w:pPr>
              <w:spacing w:line="251" w:lineRule="auto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Continue to grow an understanding of success through our interactions with the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Kāhui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DA0414">
              <w:rPr>
                <w:rFonts w:ascii="Arial" w:eastAsia="Arial" w:hAnsi="Arial" w:cs="Arial"/>
                <w:sz w:val="20"/>
                <w:szCs w:val="20"/>
              </w:rPr>
              <w:t>Ako</w:t>
            </w:r>
            <w:proofErr w:type="spell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20CBC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F5D30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6F2EC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Professional dialogue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22492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Definition of ‘success’ defined, embedded and shared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1E1D0E7" w14:textId="77777777" w:rsidR="003322D7" w:rsidRDefault="003322D7" w:rsidP="003322D7">
            <w:pPr>
              <w:spacing w:after="160"/>
            </w:pPr>
          </w:p>
        </w:tc>
      </w:tr>
      <w:tr w:rsidR="003322D7" w14:paraId="7E996D6A" w14:textId="77777777" w:rsidTr="003322D7">
        <w:trPr>
          <w:trHeight w:val="9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84394" w14:textId="77777777" w:rsidR="003322D7" w:rsidRPr="00DA0414" w:rsidRDefault="003322D7" w:rsidP="003322D7">
            <w:pPr>
              <w:spacing w:after="160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8379" w14:textId="77777777" w:rsidR="003322D7" w:rsidRPr="00DA0414" w:rsidRDefault="003322D7" w:rsidP="003322D7">
            <w:pPr>
              <w:ind w:right="6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Further implement and strengthen play based learning in Years 1-3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1726E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Year 1-3 teams Carli Michelson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FA5A8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D149" w14:textId="77777777" w:rsidR="003322D7" w:rsidRPr="00DA0414" w:rsidRDefault="003322D7" w:rsidP="003322D7">
            <w:pPr>
              <w:spacing w:line="251" w:lineRule="auto"/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RRT time Reading </w:t>
            </w:r>
          </w:p>
          <w:p w14:paraId="6B339A49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Recovery </w:t>
            </w:r>
          </w:p>
          <w:p w14:paraId="35B2C846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9F2AF" w14:textId="77777777" w:rsidR="003322D7" w:rsidRPr="00DA0414" w:rsidRDefault="003322D7" w:rsidP="003322D7">
            <w:pPr>
              <w:rPr>
                <w:sz w:val="20"/>
                <w:szCs w:val="20"/>
              </w:rPr>
            </w:pPr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Growth in </w:t>
            </w:r>
            <w:proofErr w:type="gramStart"/>
            <w:r w:rsidRPr="00DA0414">
              <w:rPr>
                <w:rFonts w:ascii="Arial" w:eastAsia="Arial" w:hAnsi="Arial" w:cs="Arial"/>
                <w:sz w:val="20"/>
                <w:szCs w:val="20"/>
              </w:rPr>
              <w:t>play based</w:t>
            </w:r>
            <w:proofErr w:type="gramEnd"/>
            <w:r w:rsidRPr="00DA0414">
              <w:rPr>
                <w:rFonts w:ascii="Arial" w:eastAsia="Arial" w:hAnsi="Arial" w:cs="Arial"/>
                <w:sz w:val="20"/>
                <w:szCs w:val="20"/>
              </w:rPr>
              <w:t xml:space="preserve"> learning </w:t>
            </w:r>
          </w:p>
        </w:tc>
        <w:tc>
          <w:tcPr>
            <w:tcW w:w="6043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FE177" w14:textId="77777777" w:rsidR="003322D7" w:rsidRDefault="003322D7" w:rsidP="003322D7"/>
        </w:tc>
      </w:tr>
    </w:tbl>
    <w:p w14:paraId="5F077DE2" w14:textId="77777777" w:rsidR="003322D7" w:rsidRDefault="003322D7" w:rsidP="003322D7">
      <w:pPr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D75230A" w14:textId="77777777" w:rsidR="003322D7" w:rsidRDefault="003322D7" w:rsidP="003322D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51CE0B9A" w14:textId="77777777" w:rsidR="003322D7" w:rsidRDefault="003322D7" w:rsidP="003322D7">
      <w:pPr>
        <w:jc w:val="both"/>
        <w:rPr>
          <w:rFonts w:ascii="Arial" w:eastAsia="Arial" w:hAnsi="Arial" w:cs="Arial"/>
          <w:sz w:val="24"/>
        </w:rPr>
      </w:pPr>
    </w:p>
    <w:p w14:paraId="689FEC08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5A2EEDFC" w14:textId="77777777" w:rsidR="003322D7" w:rsidRDefault="003322D7" w:rsidP="003322D7">
      <w:pPr>
        <w:jc w:val="both"/>
        <w:rPr>
          <w:rFonts w:ascii="Arial" w:eastAsia="Arial" w:hAnsi="Arial" w:cs="Arial"/>
          <w:sz w:val="24"/>
        </w:rPr>
      </w:pPr>
    </w:p>
    <w:p w14:paraId="556CB8C8" w14:textId="77777777" w:rsidR="003322D7" w:rsidRDefault="003322D7" w:rsidP="003322D7">
      <w:pPr>
        <w:jc w:val="both"/>
      </w:pPr>
    </w:p>
    <w:tbl>
      <w:tblPr>
        <w:tblStyle w:val="TableGrid0"/>
        <w:tblW w:w="22320" w:type="dxa"/>
        <w:tblInd w:w="-534" w:type="dxa"/>
        <w:tblCellMar>
          <w:top w:w="49" w:type="dxa"/>
          <w:left w:w="98" w:type="dxa"/>
          <w:bottom w:w="10" w:type="dxa"/>
          <w:right w:w="76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6043"/>
      </w:tblGrid>
      <w:tr w:rsidR="003322D7" w14:paraId="7681141A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  <w:vAlign w:val="bottom"/>
          </w:tcPr>
          <w:p w14:paraId="46F9C180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1 - Build an inclusive school culture focused on wellbeing through collaborative professional learning and practice </w:t>
            </w:r>
          </w:p>
        </w:tc>
      </w:tr>
      <w:tr w:rsidR="003322D7" w14:paraId="3571F655" w14:textId="77777777" w:rsidTr="003322D7">
        <w:trPr>
          <w:trHeight w:val="54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  <w:vAlign w:val="center"/>
          </w:tcPr>
          <w:p w14:paraId="50ED2A06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color w:val="FFFFFF"/>
                <w:sz w:val="24"/>
              </w:rPr>
              <w:t>​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- </w:t>
            </w:r>
            <w:r>
              <w:rPr>
                <w:sz w:val="24"/>
              </w:rPr>
              <w:t>​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By increasing our capacity to be culturally responsive through collecting community and student’s voice and embedding into all aspects of school life </w:t>
            </w:r>
          </w:p>
        </w:tc>
      </w:tr>
      <w:tr w:rsidR="003322D7" w14:paraId="7AF97C03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DFA9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4CDB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94E24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9A16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F2420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82D8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5A2F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7E48437A" w14:textId="77777777" w:rsidTr="003322D7">
        <w:trPr>
          <w:trHeight w:val="121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6F1B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Leaders and teachers to strengthen culturally responsive pedagogy and cultural awareness to enable all to have a strong sense of belonging and inclusion. </w:t>
            </w:r>
          </w:p>
          <w:p w14:paraId="2E0E4DEE" w14:textId="77777777" w:rsidR="003322D7" w:rsidRDefault="003322D7" w:rsidP="003322D7">
            <w:pPr>
              <w:spacing w:after="4"/>
              <w:ind w:left="72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5D0653F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Embed in the appraisal systems, processes and teacher criteria, the principles underpinning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Tapasa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Tataiako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>, Ka Hikitia to grow our culturally sustainable practise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90E28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Leaders, teachers and support staff to gather student and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whᾱnau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voice to develop a Whenuapai CRP model.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A31008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D24E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Leadership Team </w:t>
            </w:r>
          </w:p>
          <w:p w14:paraId="58ACF20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Teachers </w:t>
            </w:r>
          </w:p>
          <w:p w14:paraId="7DCCEC8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Support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ABA8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A66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304C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CRP Model </w:t>
            </w:r>
          </w:p>
          <w:p w14:paraId="431AED7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Designed, implemented and shared understanding evident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56172" w14:textId="77777777" w:rsidR="003322D7" w:rsidRDefault="003322D7" w:rsidP="003322D7">
            <w:pPr>
              <w:ind w:right="5097"/>
              <w:jc w:val="both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297F4D6A" w14:textId="77777777" w:rsidTr="003322D7">
        <w:trPr>
          <w:trHeight w:val="9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51A345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162F7" w14:textId="77777777" w:rsidR="003322D7" w:rsidRDefault="003322D7" w:rsidP="003322D7">
            <w:pPr>
              <w:spacing w:line="247" w:lineRule="auto"/>
            </w:pPr>
            <w:r>
              <w:rPr>
                <w:rFonts w:ascii="Arial" w:eastAsia="Arial" w:hAnsi="Arial" w:cs="Arial"/>
                <w:sz w:val="19"/>
              </w:rPr>
              <w:t xml:space="preserve">Establish an opt in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–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Wᾱnanga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Study group to grow learning community </w:t>
            </w:r>
          </w:p>
          <w:p w14:paraId="226E497E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understanding of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Te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Mᾱori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C061D3E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D5C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TBC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F4E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006B4" w14:textId="77777777" w:rsidR="003322D7" w:rsidRDefault="003322D7" w:rsidP="003322D7">
            <w:proofErr w:type="spellStart"/>
            <w:r>
              <w:rPr>
                <w:rFonts w:ascii="Arial" w:eastAsia="Arial" w:hAnsi="Arial" w:cs="Arial"/>
                <w:sz w:val="20"/>
              </w:rPr>
              <w:t>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-Wānanga 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DF77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New study group formed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5C56EC" w14:textId="77777777" w:rsidR="003322D7" w:rsidRDefault="003322D7" w:rsidP="003322D7">
            <w:pPr>
              <w:spacing w:after="160"/>
            </w:pPr>
          </w:p>
        </w:tc>
      </w:tr>
      <w:tr w:rsidR="003322D7" w14:paraId="7D0CCDC1" w14:textId="77777777" w:rsidTr="003322D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9F65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4AEE6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Create an appraisal system, that embeds processes, teacher criteria, the principles underpinning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Tapasa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Tataiako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Ka Hikitia to grow our culturally sustainable practise.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72C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Senior Leadership </w:t>
            </w:r>
          </w:p>
          <w:p w14:paraId="2CCE82E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Team </w:t>
            </w:r>
          </w:p>
          <w:p w14:paraId="0981AC3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Team Leaders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9A0D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Feb/March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20A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</w:t>
            </w:r>
          </w:p>
          <w:p w14:paraId="3D019A3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86E6A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AB1D7" w14:textId="77777777" w:rsidR="003322D7" w:rsidRPr="00602D14" w:rsidRDefault="003322D7" w:rsidP="003322D7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New Document Designed and Implemented which supports personal growth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5488A" w14:textId="77777777" w:rsidR="003322D7" w:rsidRDefault="003322D7" w:rsidP="003322D7">
            <w:pPr>
              <w:spacing w:after="160"/>
            </w:pPr>
          </w:p>
        </w:tc>
      </w:tr>
    </w:tbl>
    <w:p w14:paraId="6F3E51C2" w14:textId="77777777" w:rsidR="003322D7" w:rsidRDefault="003322D7" w:rsidP="003322D7">
      <w:pPr>
        <w:spacing w:after="16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44D36800" w14:textId="77777777" w:rsidR="003322D7" w:rsidRDefault="003322D7" w:rsidP="003322D7">
      <w:pPr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7D49B0D2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0F116CEA" w14:textId="77777777" w:rsidR="002C0F3A" w:rsidRPr="002C0F3A" w:rsidRDefault="007738D7" w:rsidP="003322D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tbl>
      <w:tblPr>
        <w:tblStyle w:val="TableGrid0"/>
        <w:tblW w:w="22320" w:type="dxa"/>
        <w:tblInd w:w="-534" w:type="dxa"/>
        <w:tblCellMar>
          <w:top w:w="49" w:type="dxa"/>
          <w:left w:w="113" w:type="dxa"/>
          <w:right w:w="84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6043"/>
      </w:tblGrid>
      <w:tr w:rsidR="003322D7" w14:paraId="5AE6C518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2A8C13F7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2 - Build social relationships by including all learners through an authentic partnership with families and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t>whānau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</w:t>
            </w:r>
          </w:p>
        </w:tc>
      </w:tr>
      <w:tr w:rsidR="003322D7" w14:paraId="1AFF92BE" w14:textId="77777777" w:rsidTr="003322D7">
        <w:trPr>
          <w:trHeight w:val="54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622405CE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developing educationally powerful two-way home-school connections to lift student achievement, improve student outcomes and celebrate similarities and differences </w:t>
            </w:r>
          </w:p>
        </w:tc>
      </w:tr>
      <w:tr w:rsidR="003322D7" w14:paraId="58F7EFD6" w14:textId="77777777" w:rsidTr="003322D7">
        <w:trPr>
          <w:trHeight w:val="617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53DF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76B79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2FC84" w14:textId="77777777" w:rsidR="003322D7" w:rsidRDefault="003322D7" w:rsidP="003322D7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E1B95" w14:textId="77777777" w:rsidR="003322D7" w:rsidRDefault="003322D7" w:rsidP="003322D7">
            <w:pPr>
              <w:ind w:right="6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515D8" w14:textId="77777777" w:rsidR="003322D7" w:rsidRDefault="003322D7" w:rsidP="003322D7">
            <w:pPr>
              <w:ind w:left="30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DCD3" w14:textId="77777777" w:rsidR="003322D7" w:rsidRDefault="003322D7" w:rsidP="003322D7">
            <w:pPr>
              <w:ind w:right="6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974A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274F20C1" w14:textId="77777777" w:rsidTr="003322D7">
        <w:trPr>
          <w:trHeight w:val="169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CB9F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Formalise communications and engagement strategy and document across all school platforms - school handbook, teacher induction programme, website etc. </w:t>
            </w:r>
          </w:p>
          <w:p w14:paraId="5E68554C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39D29D6" w14:textId="77777777" w:rsidR="003322D7" w:rsidRDefault="003322D7" w:rsidP="003322D7">
            <w:pPr>
              <w:spacing w:after="169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F5ADFCB" w14:textId="77777777" w:rsidR="003322D7" w:rsidRDefault="003322D7" w:rsidP="003322D7">
            <w:pPr>
              <w:spacing w:after="165"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Further strengthen formal systems and processes to improve the information flow between school and home </w:t>
            </w:r>
          </w:p>
          <w:p w14:paraId="7C483B8B" w14:textId="77777777" w:rsidR="003322D7" w:rsidRDefault="003322D7" w:rsidP="003322D7">
            <w:pPr>
              <w:spacing w:line="247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Staff-wide PLD focusing on effective communication and engagement </w:t>
            </w:r>
          </w:p>
          <w:p w14:paraId="7A214AAA" w14:textId="77777777" w:rsidR="003322D7" w:rsidRDefault="003322D7" w:rsidP="003322D7">
            <w:pPr>
              <w:spacing w:after="15" w:line="247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strategies, especially with our culturally diverse parents, family,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whᾱnau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A3A4FAB" w14:textId="77777777" w:rsidR="003322D7" w:rsidRDefault="003322D7" w:rsidP="003322D7">
            <w:pPr>
              <w:ind w:left="72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A0F5352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68D4" w14:textId="77777777" w:rsidR="003322D7" w:rsidRDefault="003322D7" w:rsidP="003322D7">
            <w:pPr>
              <w:spacing w:line="264" w:lineRule="auto"/>
              <w:ind w:right="16"/>
            </w:pPr>
            <w:r>
              <w:rPr>
                <w:rFonts w:ascii="Arial" w:eastAsia="Arial" w:hAnsi="Arial" w:cs="Arial"/>
                <w:sz w:val="19"/>
              </w:rPr>
              <w:t xml:space="preserve">Review, and if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necessary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improve, communications and engagement strategy and document across all school platforms - school handbook, teacher induction programme, website etc. </w:t>
            </w:r>
          </w:p>
          <w:p w14:paraId="264E400B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B439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PA </w:t>
            </w:r>
          </w:p>
          <w:p w14:paraId="2D3DBA76" w14:textId="77777777" w:rsidR="003322D7" w:rsidRDefault="003322D7" w:rsidP="003322D7">
            <w:pPr>
              <w:spacing w:after="165"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Senior Leadership Team </w:t>
            </w:r>
          </w:p>
          <w:p w14:paraId="34270CD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Community Voice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9B5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A036" w14:textId="77777777" w:rsidR="003322D7" w:rsidRDefault="003322D7" w:rsidP="003322D7">
            <w:pPr>
              <w:ind w:left="270"/>
            </w:pPr>
            <w:r>
              <w:rPr>
                <w:rFonts w:ascii="Arial" w:eastAsia="Arial" w:hAnsi="Arial" w:cs="Arial"/>
                <w:sz w:val="20"/>
              </w:rPr>
              <w:t xml:space="preserve">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733A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Clear processes and procedures evident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44C4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23A79BF1" w14:textId="77777777" w:rsidTr="003322D7">
        <w:trPr>
          <w:trHeight w:val="13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A8413D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B92AE" w14:textId="77777777" w:rsidR="003322D7" w:rsidRDefault="003322D7" w:rsidP="003322D7">
            <w:pPr>
              <w:spacing w:after="165" w:line="264" w:lineRule="auto"/>
            </w:pPr>
            <w:r>
              <w:rPr>
                <w:rFonts w:ascii="Arial" w:eastAsia="Arial" w:hAnsi="Arial" w:cs="Arial"/>
                <w:sz w:val="19"/>
              </w:rPr>
              <w:t xml:space="preserve">Audit formal systems and processes to improve the information flow between school and home </w:t>
            </w:r>
          </w:p>
          <w:p w14:paraId="58970F07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8560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7C1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77BD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27716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A1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Clear processes and procedures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FCE9F2" w14:textId="77777777" w:rsidR="003322D7" w:rsidRDefault="003322D7" w:rsidP="003322D7">
            <w:pPr>
              <w:spacing w:after="160"/>
            </w:pPr>
          </w:p>
        </w:tc>
      </w:tr>
      <w:tr w:rsidR="003322D7" w14:paraId="751B9804" w14:textId="77777777" w:rsidTr="003322D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163AC6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9B00C" w14:textId="77777777" w:rsidR="003322D7" w:rsidRDefault="003322D7" w:rsidP="003322D7">
            <w:pPr>
              <w:spacing w:line="247" w:lineRule="auto"/>
            </w:pPr>
            <w:r>
              <w:rPr>
                <w:rFonts w:ascii="Arial" w:eastAsia="Arial" w:hAnsi="Arial" w:cs="Arial"/>
                <w:sz w:val="19"/>
              </w:rPr>
              <w:t xml:space="preserve">Staff-wide PLD focusing on effective communication and engagement </w:t>
            </w:r>
          </w:p>
          <w:p w14:paraId="7D438868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strategies, with our culturally diverse </w:t>
            </w:r>
          </w:p>
          <w:p w14:paraId="22D50BFF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Parent, Family,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Whᾱnau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23A062F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70C1D07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7B38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Senior Leadership </w:t>
            </w:r>
          </w:p>
          <w:p w14:paraId="7DFDFFD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B58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78A0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Professional </w:t>
            </w:r>
          </w:p>
          <w:p w14:paraId="146977E1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Learning </w:t>
            </w:r>
          </w:p>
          <w:p w14:paraId="2D28BFD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4716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Increase in staff capability &amp; commitment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901FAA" w14:textId="77777777" w:rsidR="003322D7" w:rsidRDefault="003322D7" w:rsidP="003322D7">
            <w:pPr>
              <w:spacing w:after="160"/>
            </w:pPr>
          </w:p>
        </w:tc>
      </w:tr>
      <w:tr w:rsidR="003322D7" w14:paraId="2BC1BE4D" w14:textId="77777777" w:rsidTr="003322D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A3DACC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D9C00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Invite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to a school Hui to </w:t>
            </w:r>
          </w:p>
          <w:p w14:paraId="38268850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review journey and next steps </w:t>
            </w:r>
          </w:p>
          <w:p w14:paraId="39483683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041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Principal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277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CD767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Public </w:t>
            </w:r>
          </w:p>
          <w:p w14:paraId="07A060F7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Relation </w:t>
            </w:r>
          </w:p>
          <w:p w14:paraId="2EB48F5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Budget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BCB81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Hui scheduled </w:t>
            </w:r>
          </w:p>
          <w:p w14:paraId="73EAF7F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Positive feedback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37B259" w14:textId="77777777" w:rsidR="003322D7" w:rsidRDefault="003322D7" w:rsidP="003322D7">
            <w:pPr>
              <w:spacing w:after="160"/>
            </w:pPr>
          </w:p>
        </w:tc>
      </w:tr>
      <w:tr w:rsidR="003322D7" w14:paraId="25C0897E" w14:textId="77777777" w:rsidTr="003322D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AE4BC4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D7618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Identify Key Actions and implement in </w:t>
            </w:r>
          </w:p>
          <w:p w14:paraId="3AC85308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2020 in response to feedback from </w:t>
            </w:r>
          </w:p>
          <w:p w14:paraId="32262B5B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2019 Hui </w:t>
            </w:r>
          </w:p>
          <w:p w14:paraId="7D5A068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DD1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5FB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0D2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55C3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Action plan developed, implemented and monitored and shared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7EFD19" w14:textId="77777777" w:rsidR="003322D7" w:rsidRDefault="003322D7" w:rsidP="003322D7">
            <w:pPr>
              <w:spacing w:after="160"/>
            </w:pPr>
          </w:p>
        </w:tc>
      </w:tr>
      <w:tr w:rsidR="003322D7" w14:paraId="653D048C" w14:textId="77777777" w:rsidTr="003322D7">
        <w:trPr>
          <w:trHeight w:val="18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5F58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19221" w14:textId="77777777" w:rsidR="003322D7" w:rsidRDefault="003322D7" w:rsidP="003322D7">
            <w:pPr>
              <w:spacing w:after="165"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Complete a comprehensive review of all aspects of the reporting process with students, parent, family,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teachers. Collate and implement findings </w:t>
            </w:r>
          </w:p>
          <w:p w14:paraId="6B0FC9B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4CA3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Deputy Principal  </w:t>
            </w:r>
          </w:p>
          <w:p w14:paraId="7ABDF209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Team Leader </w:t>
            </w:r>
          </w:p>
          <w:p w14:paraId="63FB47E4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Teachers </w:t>
            </w:r>
          </w:p>
          <w:p w14:paraId="3A01E32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Community Voice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032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A64B4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Meeting </w:t>
            </w:r>
          </w:p>
          <w:p w14:paraId="69E656BB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Time </w:t>
            </w:r>
          </w:p>
          <w:p w14:paraId="449A4230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Survey </w:t>
            </w:r>
          </w:p>
          <w:p w14:paraId="6CEA07B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Monkey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8223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Reporting Processes meets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teacher, learner need and supports student achievement.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84C317" w14:textId="77777777" w:rsidR="003322D7" w:rsidRDefault="003322D7" w:rsidP="003322D7">
            <w:pPr>
              <w:spacing w:after="160"/>
            </w:pPr>
          </w:p>
        </w:tc>
      </w:tr>
    </w:tbl>
    <w:p w14:paraId="70E45BBA" w14:textId="77777777" w:rsidR="003322D7" w:rsidRDefault="003322D7" w:rsidP="003322D7">
      <w:pPr>
        <w:spacing w:after="188"/>
      </w:pPr>
      <w:r>
        <w:rPr>
          <w:rFonts w:ascii="Arial" w:eastAsia="Arial" w:hAnsi="Arial" w:cs="Arial"/>
          <w:sz w:val="24"/>
        </w:rPr>
        <w:t xml:space="preserve"> </w:t>
      </w:r>
    </w:p>
    <w:p w14:paraId="039FEBDB" w14:textId="77777777" w:rsidR="003322D7" w:rsidRDefault="003322D7" w:rsidP="003322D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2927D8A6" w14:textId="77777777" w:rsidR="002C0F3A" w:rsidRDefault="002C0F3A" w:rsidP="003322D7">
      <w:pPr>
        <w:rPr>
          <w:rFonts w:ascii="Arial" w:eastAsia="Arial" w:hAnsi="Arial" w:cs="Arial"/>
          <w:sz w:val="24"/>
        </w:rPr>
      </w:pPr>
    </w:p>
    <w:p w14:paraId="78AF1299" w14:textId="77777777" w:rsidR="002C0F3A" w:rsidRDefault="002C0F3A" w:rsidP="003322D7">
      <w:pPr>
        <w:rPr>
          <w:rFonts w:ascii="Arial" w:eastAsia="Arial" w:hAnsi="Arial" w:cs="Arial"/>
          <w:sz w:val="24"/>
        </w:rPr>
      </w:pPr>
    </w:p>
    <w:p w14:paraId="6F695D8F" w14:textId="77777777" w:rsidR="002C0F3A" w:rsidRDefault="002C0F3A" w:rsidP="003322D7">
      <w:pPr>
        <w:rPr>
          <w:rFonts w:ascii="Arial" w:eastAsia="Arial" w:hAnsi="Arial" w:cs="Arial"/>
          <w:sz w:val="24"/>
        </w:rPr>
      </w:pPr>
    </w:p>
    <w:p w14:paraId="38371908" w14:textId="77777777" w:rsidR="002C0F3A" w:rsidRDefault="002C0F3A" w:rsidP="003322D7"/>
    <w:p w14:paraId="34C818E8" w14:textId="77777777" w:rsidR="003322D7" w:rsidRDefault="003322D7" w:rsidP="003322D7"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22320" w:type="dxa"/>
        <w:tblInd w:w="-534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3601"/>
        <w:gridCol w:w="113"/>
        <w:gridCol w:w="3090"/>
        <w:gridCol w:w="398"/>
        <w:gridCol w:w="1875"/>
        <w:gridCol w:w="1440"/>
        <w:gridCol w:w="1440"/>
        <w:gridCol w:w="4320"/>
        <w:gridCol w:w="6043"/>
      </w:tblGrid>
      <w:tr w:rsidR="003322D7" w14:paraId="1BED3FBE" w14:textId="77777777" w:rsidTr="003322D7">
        <w:trPr>
          <w:trHeight w:val="750"/>
        </w:trPr>
        <w:tc>
          <w:tcPr>
            <w:tcW w:w="22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7B703D51" w14:textId="77777777" w:rsidR="003322D7" w:rsidRDefault="003322D7" w:rsidP="003322D7">
            <w:pPr>
              <w:ind w:left="114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2 - Build social relationships by including all learners through authentic partnership with families and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t>whānau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</w:t>
            </w:r>
          </w:p>
        </w:tc>
      </w:tr>
      <w:tr w:rsidR="003322D7" w14:paraId="2E8B4EF6" w14:textId="77777777" w:rsidTr="003322D7">
        <w:trPr>
          <w:trHeight w:val="540"/>
        </w:trPr>
        <w:tc>
          <w:tcPr>
            <w:tcW w:w="22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77B3247A" w14:textId="77777777" w:rsidR="003322D7" w:rsidRDefault="003322D7" w:rsidP="003322D7">
            <w:pPr>
              <w:ind w:left="114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</w:t>
            </w:r>
            <w:proofErr w:type="gramStart"/>
            <w:r>
              <w:rPr>
                <w:rFonts w:ascii="Arial" w:eastAsia="Arial" w:hAnsi="Arial" w:cs="Arial"/>
                <w:color w:val="FFFFFF"/>
                <w:sz w:val="24"/>
              </w:rPr>
              <w:t>developing  strong</w:t>
            </w:r>
            <w:proofErr w:type="gram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mutually beneficial networks and relationships with key stakeholders such as COL, MOE, NZDF to support schools, students, families and whanau  </w:t>
            </w:r>
          </w:p>
        </w:tc>
      </w:tr>
      <w:tr w:rsidR="003322D7" w14:paraId="1168BC82" w14:textId="77777777" w:rsidTr="003322D7">
        <w:trPr>
          <w:trHeight w:val="574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09E9" w14:textId="77777777" w:rsidR="003322D7" w:rsidRDefault="003322D7" w:rsidP="003322D7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6019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8D94D" w14:textId="77777777" w:rsidR="003322D7" w:rsidRDefault="003322D7" w:rsidP="003322D7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51CC9" w14:textId="77777777" w:rsidR="003322D7" w:rsidRDefault="003322D7" w:rsidP="003322D7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E459B" w14:textId="77777777" w:rsidR="003322D7" w:rsidRDefault="003322D7" w:rsidP="003322D7">
            <w:pPr>
              <w:ind w:left="143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10514" w14:textId="77777777" w:rsidR="003322D7" w:rsidRDefault="003322D7" w:rsidP="003322D7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ABD4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743B8D94" w14:textId="77777777" w:rsidTr="003322D7">
        <w:trPr>
          <w:trHeight w:val="231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8E8E" w14:textId="77777777" w:rsidR="003322D7" w:rsidRPr="00CE7788" w:rsidRDefault="003322D7" w:rsidP="003322D7">
            <w:pPr>
              <w:ind w:left="114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1ADDACC" w14:textId="77777777" w:rsidR="003322D7" w:rsidRPr="00CE7788" w:rsidRDefault="003322D7" w:rsidP="003322D7">
            <w:pPr>
              <w:spacing w:line="264" w:lineRule="auto"/>
              <w:ind w:left="114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Align all platforms of communication to support the development of the Whenuapai School brand in order to strengthen our place in the community </w:t>
            </w:r>
          </w:p>
          <w:p w14:paraId="05AF654E" w14:textId="77777777" w:rsidR="003322D7" w:rsidRPr="00CE7788" w:rsidRDefault="003322D7" w:rsidP="003322D7">
            <w:pPr>
              <w:spacing w:after="169"/>
              <w:ind w:left="114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34CE26B9" w14:textId="77777777" w:rsidR="003322D7" w:rsidRPr="00CE7788" w:rsidRDefault="003322D7" w:rsidP="003322D7">
            <w:pPr>
              <w:ind w:left="114" w:right="48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>Embracing digital technologies to improve outcomes for students to ensure they are equipped to be agentic in their learning.</w:t>
            </w:r>
          </w:p>
        </w:tc>
        <w:tc>
          <w:tcPr>
            <w:tcW w:w="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B05951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7F5F6C60" w14:textId="77777777" w:rsidR="003322D7" w:rsidRPr="00CE7788" w:rsidRDefault="003322D7" w:rsidP="003322D7">
            <w:pPr>
              <w:ind w:right="-2"/>
              <w:jc w:val="both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Complete an audit </w:t>
            </w:r>
            <w:proofErr w:type="gramStart"/>
            <w:r w:rsidRPr="00CE7788">
              <w:rPr>
                <w:rFonts w:ascii="Arial" w:eastAsia="Arial" w:hAnsi="Arial" w:cs="Arial"/>
                <w:sz w:val="18"/>
                <w:szCs w:val="18"/>
              </w:rPr>
              <w:t>of  all</w:t>
            </w:r>
            <w:proofErr w:type="gramEnd"/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platforms of</w:t>
            </w:r>
          </w:p>
        </w:tc>
        <w:tc>
          <w:tcPr>
            <w:tcW w:w="39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D8F45" w14:textId="77777777" w:rsidR="003322D7" w:rsidRPr="00CE7788" w:rsidRDefault="003322D7" w:rsidP="003322D7">
            <w:pPr>
              <w:spacing w:after="244"/>
              <w:ind w:left="2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0AFE0F3B" w14:textId="77777777" w:rsidR="003322D7" w:rsidRPr="00CE7788" w:rsidRDefault="003322D7" w:rsidP="003322D7">
            <w:pPr>
              <w:spacing w:after="4"/>
              <w:ind w:right="3"/>
              <w:jc w:val="center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F9AF0A5" w14:textId="77777777" w:rsidR="003322D7" w:rsidRPr="00CE7788" w:rsidRDefault="003322D7" w:rsidP="003322D7">
            <w:pPr>
              <w:ind w:left="86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DC36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Principal </w:t>
            </w:r>
          </w:p>
          <w:p w14:paraId="0322B72C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Deputy Principal </w:t>
            </w:r>
          </w:p>
          <w:p w14:paraId="65D9C542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PA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709C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All year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9F647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Time 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C0F5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Completed </w:t>
            </w:r>
          </w:p>
          <w:p w14:paraId="541C5590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Alignment evident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B57FE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2B2D7983" w14:textId="77777777" w:rsidTr="003322D7">
        <w:trPr>
          <w:trHeight w:val="12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B34C98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88E375E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2EEC3F4" w14:textId="77777777" w:rsidR="003322D7" w:rsidRPr="00CE7788" w:rsidRDefault="003322D7" w:rsidP="003322D7">
            <w:pPr>
              <w:spacing w:line="264" w:lineRule="auto"/>
              <w:ind w:right="-171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communication to support the development of the Whenuapai School brand in order to strengthen our place in the community </w:t>
            </w:r>
          </w:p>
          <w:p w14:paraId="3CE020F6" w14:textId="77777777" w:rsidR="003322D7" w:rsidRPr="00CE7788" w:rsidRDefault="003322D7" w:rsidP="003322D7">
            <w:pPr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7D5D557B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540E8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7A313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02D8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1EFD6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AAB6A4" w14:textId="77777777" w:rsidR="003322D7" w:rsidRDefault="003322D7" w:rsidP="003322D7">
            <w:pPr>
              <w:spacing w:after="160"/>
            </w:pPr>
          </w:p>
        </w:tc>
      </w:tr>
      <w:tr w:rsidR="003322D7" w14:paraId="669CF39C" w14:textId="77777777" w:rsidTr="003322D7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B5875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D2705" w14:textId="77777777" w:rsidR="003322D7" w:rsidRPr="00CE7788" w:rsidRDefault="003322D7" w:rsidP="003322D7">
            <w:pPr>
              <w:spacing w:line="251" w:lineRule="auto"/>
              <w:ind w:left="113" w:right="87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Through a focus group process review the Parent Handbook to ensure it supports all Parents, </w:t>
            </w:r>
          </w:p>
          <w:p w14:paraId="1BEEAC3B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Families, </w:t>
            </w:r>
            <w:proofErr w:type="spellStart"/>
            <w:r w:rsidRPr="00CE7788">
              <w:rPr>
                <w:rFonts w:ascii="Arial" w:eastAsia="Arial" w:hAnsi="Arial" w:cs="Arial"/>
                <w:sz w:val="18"/>
                <w:szCs w:val="18"/>
              </w:rPr>
              <w:t>Whānau</w:t>
            </w:r>
            <w:proofErr w:type="spellEnd"/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21CDD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Principal </w:t>
            </w:r>
          </w:p>
          <w:p w14:paraId="1F2A246D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Deputy Principal </w:t>
            </w:r>
          </w:p>
          <w:p w14:paraId="2EC430C8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PA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3190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310A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Focus group 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0A4D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Focus group held </w:t>
            </w:r>
          </w:p>
          <w:p w14:paraId="793FF241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Feedback actioned </w:t>
            </w:r>
          </w:p>
          <w:p w14:paraId="253D8FFE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Parent Handbook available to </w:t>
            </w:r>
            <w:proofErr w:type="spellStart"/>
            <w:r w:rsidRPr="00CE7788">
              <w:rPr>
                <w:rFonts w:ascii="Arial" w:eastAsia="Arial" w:hAnsi="Arial" w:cs="Arial"/>
                <w:sz w:val="18"/>
                <w:szCs w:val="18"/>
              </w:rPr>
              <w:t>whānau</w:t>
            </w:r>
            <w:proofErr w:type="spellEnd"/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C9B7CC" w14:textId="77777777" w:rsidR="003322D7" w:rsidRDefault="003322D7" w:rsidP="003322D7">
            <w:pPr>
              <w:spacing w:after="160"/>
            </w:pPr>
          </w:p>
        </w:tc>
      </w:tr>
      <w:tr w:rsidR="003322D7" w14:paraId="18646F8C" w14:textId="77777777" w:rsidTr="003322D7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3A9418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3031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Formally engage with the NZDF pastoral care team each term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889D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Principal </w:t>
            </w:r>
          </w:p>
          <w:p w14:paraId="0766CD73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LSC </w:t>
            </w:r>
          </w:p>
          <w:p w14:paraId="0DE46329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Deputy Principal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CE015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Each Term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4459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3BF15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Excellent </w:t>
            </w:r>
            <w:proofErr w:type="gramStart"/>
            <w:r w:rsidRPr="00CE7788">
              <w:rPr>
                <w:rFonts w:ascii="Arial" w:eastAsia="Arial" w:hAnsi="Arial" w:cs="Arial"/>
                <w:sz w:val="18"/>
                <w:szCs w:val="18"/>
              </w:rPr>
              <w:t>two way</w:t>
            </w:r>
            <w:proofErr w:type="gramEnd"/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communication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A65DAC" w14:textId="77777777" w:rsidR="003322D7" w:rsidRDefault="003322D7" w:rsidP="003322D7">
            <w:pPr>
              <w:spacing w:after="160"/>
            </w:pPr>
          </w:p>
        </w:tc>
      </w:tr>
      <w:tr w:rsidR="003322D7" w14:paraId="7C92A950" w14:textId="77777777" w:rsidTr="003322D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17FC17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DAF8" w14:textId="77777777" w:rsidR="003322D7" w:rsidRPr="00CE7788" w:rsidRDefault="003322D7" w:rsidP="003322D7">
            <w:pPr>
              <w:spacing w:after="165" w:line="266" w:lineRule="auto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Continue to foster and engage with COL schools to further strengthen our place in the wider community to maximise opportunities for all </w:t>
            </w:r>
          </w:p>
          <w:p w14:paraId="0793230E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8416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Principal </w:t>
            </w:r>
          </w:p>
          <w:p w14:paraId="523C1C14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Deputy Principal </w:t>
            </w:r>
          </w:p>
          <w:p w14:paraId="670E0E2B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COL Leaders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27ED6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88AD9" w14:textId="77777777" w:rsidR="003322D7" w:rsidRPr="00CE7788" w:rsidRDefault="003322D7" w:rsidP="003322D7">
            <w:pPr>
              <w:spacing w:after="7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COL </w:t>
            </w:r>
          </w:p>
          <w:p w14:paraId="55C355A9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Release </w:t>
            </w:r>
          </w:p>
          <w:p w14:paraId="41BA2264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22AF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Positive partnerships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D4A92" w14:textId="77777777" w:rsidR="003322D7" w:rsidRDefault="003322D7" w:rsidP="003322D7">
            <w:pPr>
              <w:spacing w:after="160"/>
            </w:pPr>
          </w:p>
        </w:tc>
      </w:tr>
      <w:tr w:rsidR="003322D7" w14:paraId="29858379" w14:textId="77777777" w:rsidTr="003322D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766005" w14:textId="77777777" w:rsidR="003322D7" w:rsidRPr="00CE7788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6054" w14:textId="77777777" w:rsidR="003322D7" w:rsidRPr="00CE7788" w:rsidRDefault="003322D7" w:rsidP="003322D7">
            <w:pPr>
              <w:spacing w:line="266" w:lineRule="auto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Through our engagement with the external facilitator for Digital </w:t>
            </w:r>
          </w:p>
          <w:p w14:paraId="3AD25F6A" w14:textId="77777777" w:rsidR="003322D7" w:rsidRPr="00CE7788" w:rsidRDefault="003322D7" w:rsidP="003322D7">
            <w:pPr>
              <w:spacing w:after="165" w:line="266" w:lineRule="auto"/>
              <w:ind w:left="113" w:right="9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Technologies implement the 2020 work plan to grow teacher capability  </w:t>
            </w:r>
          </w:p>
          <w:p w14:paraId="33A34ABD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6F759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All teachers </w:t>
            </w:r>
          </w:p>
          <w:p w14:paraId="60FBDE22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9F29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7B572" w14:textId="77777777" w:rsidR="003322D7" w:rsidRPr="00CE7788" w:rsidRDefault="003322D7" w:rsidP="003322D7">
            <w:pPr>
              <w:spacing w:after="7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External </w:t>
            </w:r>
          </w:p>
          <w:p w14:paraId="3238B02E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facilitator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9F6A" w14:textId="77777777" w:rsidR="003322D7" w:rsidRPr="00CE7788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Work plan </w:t>
            </w:r>
            <w:proofErr w:type="gramStart"/>
            <w:r w:rsidRPr="00CE7788">
              <w:rPr>
                <w:rFonts w:ascii="Arial" w:eastAsia="Arial" w:hAnsi="Arial" w:cs="Arial"/>
                <w:sz w:val="18"/>
                <w:szCs w:val="18"/>
              </w:rPr>
              <w:t>delivered,</w:t>
            </w:r>
            <w:proofErr w:type="gramEnd"/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 majority of hours used </w:t>
            </w:r>
          </w:p>
          <w:p w14:paraId="75AF8304" w14:textId="77777777" w:rsidR="003322D7" w:rsidRPr="00CE7788" w:rsidRDefault="003322D7" w:rsidP="003322D7">
            <w:pPr>
              <w:ind w:left="113"/>
              <w:rPr>
                <w:sz w:val="18"/>
                <w:szCs w:val="18"/>
              </w:rPr>
            </w:pPr>
            <w:r w:rsidRPr="00CE7788">
              <w:rPr>
                <w:rFonts w:ascii="Arial" w:eastAsia="Arial" w:hAnsi="Arial" w:cs="Arial"/>
                <w:sz w:val="18"/>
                <w:szCs w:val="18"/>
              </w:rPr>
              <w:t xml:space="preserve">Sustainability plan developed for 2021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224AA" w14:textId="77777777" w:rsidR="003322D7" w:rsidRDefault="003322D7" w:rsidP="003322D7">
            <w:pPr>
              <w:spacing w:after="160"/>
            </w:pPr>
          </w:p>
        </w:tc>
      </w:tr>
      <w:tr w:rsidR="003322D7" w14:paraId="5FFB539D" w14:textId="77777777" w:rsidTr="003322D7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117A26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7B854" w14:textId="77777777" w:rsidR="003322D7" w:rsidRDefault="003322D7" w:rsidP="003322D7">
            <w:pPr>
              <w:spacing w:line="266" w:lineRule="auto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Through our engagement with the external facilitator develop a Year 1-8 pathway for the implementation of </w:t>
            </w:r>
          </w:p>
          <w:p w14:paraId="38B75505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Digital curriculum 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7DF3" w14:textId="77777777" w:rsidR="003322D7" w:rsidRDefault="003322D7" w:rsidP="003322D7">
            <w:pPr>
              <w:spacing w:after="17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e-learning team </w:t>
            </w:r>
          </w:p>
          <w:p w14:paraId="40FDCB03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Facilitator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161E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7698B" w14:textId="77777777" w:rsidR="003322D7" w:rsidRDefault="003322D7" w:rsidP="003322D7">
            <w:pPr>
              <w:spacing w:after="7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PLD </w:t>
            </w:r>
          </w:p>
          <w:p w14:paraId="6298E1DF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Allocation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02D4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Pathway developed and shared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F3831" w14:textId="77777777" w:rsidR="003322D7" w:rsidRDefault="003322D7" w:rsidP="003322D7">
            <w:pPr>
              <w:spacing w:after="160"/>
            </w:pPr>
          </w:p>
        </w:tc>
      </w:tr>
      <w:tr w:rsidR="003322D7" w14:paraId="5C6F9817" w14:textId="77777777" w:rsidTr="003322D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3A77F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85DC" w14:textId="77777777" w:rsidR="003322D7" w:rsidRDefault="003322D7" w:rsidP="003322D7">
            <w:pPr>
              <w:spacing w:after="165" w:line="266" w:lineRule="auto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Provide the appropriate resources to support the delivery of the Digital curriculum for Year 1-8 </w:t>
            </w:r>
          </w:p>
          <w:p w14:paraId="140510C8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1838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Board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8939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10BE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Budget allocation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3C56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Resourcing through 2020 budget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F9E0F" w14:textId="77777777" w:rsidR="003322D7" w:rsidRDefault="003322D7" w:rsidP="003322D7">
            <w:pPr>
              <w:spacing w:after="160"/>
            </w:pPr>
          </w:p>
        </w:tc>
      </w:tr>
    </w:tbl>
    <w:p w14:paraId="402A80E6" w14:textId="77777777" w:rsidR="003322D7" w:rsidRDefault="003322D7" w:rsidP="003322D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399FC987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42030EF1" w14:textId="77777777" w:rsidR="002C0F3A" w:rsidRDefault="002C0F3A" w:rsidP="003322D7">
      <w:pPr>
        <w:jc w:val="both"/>
      </w:pPr>
    </w:p>
    <w:p w14:paraId="0A6117A9" w14:textId="77777777" w:rsidR="003322D7" w:rsidRDefault="003322D7" w:rsidP="003322D7">
      <w:pPr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22320" w:type="dxa"/>
        <w:tblInd w:w="-534" w:type="dxa"/>
        <w:tblCellMar>
          <w:top w:w="49" w:type="dxa"/>
          <w:left w:w="113" w:type="dxa"/>
          <w:right w:w="18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6043"/>
      </w:tblGrid>
      <w:tr w:rsidR="003322D7" w14:paraId="18358F6A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49D55548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2 - Build social relationships by including all learners through authentic partnership with families and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t>whānau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</w:t>
            </w:r>
          </w:p>
        </w:tc>
      </w:tr>
      <w:tr w:rsidR="003322D7" w14:paraId="7086BAE3" w14:textId="77777777" w:rsidTr="003322D7">
        <w:trPr>
          <w:trHeight w:val="54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59CB8A55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developing authentic connections with whanau our students especially Maori and Pasifika will enjoy educational success in line with their identity, language and culture </w:t>
            </w:r>
          </w:p>
        </w:tc>
      </w:tr>
      <w:tr w:rsidR="003322D7" w14:paraId="64993B57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98C3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6C40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E8D06" w14:textId="77777777" w:rsidR="003322D7" w:rsidRDefault="003322D7" w:rsidP="003322D7">
            <w:pPr>
              <w:ind w:right="11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D462" w14:textId="77777777" w:rsidR="003322D7" w:rsidRDefault="003322D7" w:rsidP="003322D7">
            <w:pPr>
              <w:ind w:right="13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65BA" w14:textId="77777777" w:rsidR="003322D7" w:rsidRDefault="003322D7" w:rsidP="003322D7">
            <w:pPr>
              <w:ind w:right="128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F7E44" w14:textId="77777777" w:rsidR="003322D7" w:rsidRDefault="003322D7" w:rsidP="003322D7">
            <w:pPr>
              <w:ind w:right="1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BCD8B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7AB133E9" w14:textId="77777777" w:rsidTr="003322D7">
        <w:trPr>
          <w:trHeight w:val="1110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65D62" w14:textId="77777777" w:rsidR="003322D7" w:rsidRDefault="003322D7" w:rsidP="003322D7">
            <w:pPr>
              <w:spacing w:line="264" w:lineRule="auto"/>
            </w:pPr>
            <w:r>
              <w:rPr>
                <w:rFonts w:ascii="Arial" w:eastAsia="Arial" w:hAnsi="Arial" w:cs="Arial"/>
                <w:sz w:val="19"/>
              </w:rPr>
              <w:t>Consult and co-design with parent, family/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whᾱnau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a two-year, localised curriculum </w:t>
            </w:r>
          </w:p>
          <w:p w14:paraId="6EB95E34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85FD66B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Actively promote the Whenuapai Middle </w:t>
            </w:r>
          </w:p>
          <w:p w14:paraId="6FB1A581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Years concept using a variety of media  </w:t>
            </w:r>
          </w:p>
          <w:p w14:paraId="0D272F84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35692ED" w14:textId="77777777" w:rsidR="003322D7" w:rsidRDefault="003322D7" w:rsidP="003322D7">
            <w:pPr>
              <w:spacing w:after="7" w:line="261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Continue to develop professional learning through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Tapasa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and Ka Hikitia documents.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4F5BE0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68AE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Develop and implement a process for consultation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BFE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Senior leadership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52A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473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5A42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Consultation completed </w:t>
            </w:r>
          </w:p>
          <w:p w14:paraId="32AA55D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Localised curriculum developed and aligned with NZ curriculum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B037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5E699FED" w14:textId="77777777" w:rsidTr="003322D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21749E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3BEB8" w14:textId="77777777" w:rsidR="003322D7" w:rsidRDefault="003322D7" w:rsidP="003322D7">
            <w:pPr>
              <w:spacing w:after="165" w:line="266" w:lineRule="auto"/>
              <w:ind w:right="24"/>
            </w:pPr>
            <w:r>
              <w:rPr>
                <w:rFonts w:ascii="Arial" w:eastAsia="Arial" w:hAnsi="Arial" w:cs="Arial"/>
                <w:sz w:val="20"/>
              </w:rPr>
              <w:t xml:space="preserve">Continue to grow and develop our year 5-8 Kapa Haka group and provide this opportunity for years 1-4.  </w:t>
            </w:r>
          </w:p>
          <w:p w14:paraId="5238734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B743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TBC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1A6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B2A3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  <w:p w14:paraId="40F51385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Massey High </w:t>
            </w:r>
          </w:p>
          <w:p w14:paraId="14FABC45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School </w:t>
            </w:r>
          </w:p>
          <w:p w14:paraId="72156C9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Students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FE2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Two Kapa Haka formed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0CBADE" w14:textId="77777777" w:rsidR="003322D7" w:rsidRDefault="003322D7" w:rsidP="003322D7">
            <w:pPr>
              <w:spacing w:after="160"/>
            </w:pPr>
          </w:p>
        </w:tc>
      </w:tr>
      <w:tr w:rsidR="003322D7" w14:paraId="36677ED3" w14:textId="77777777" w:rsidTr="003322D7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2939AA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FE2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Develop and implement a range of strategies to promote Year 7/8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5193B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PA </w:t>
            </w:r>
          </w:p>
          <w:p w14:paraId="07E5C334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Principal </w:t>
            </w:r>
          </w:p>
          <w:p w14:paraId="147E626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Karl Ganda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F25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F2A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ED9B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Increase in positive perception of our Year 7/8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E334A5" w14:textId="77777777" w:rsidR="003322D7" w:rsidRDefault="003322D7" w:rsidP="003322D7">
            <w:pPr>
              <w:spacing w:after="160"/>
            </w:pPr>
          </w:p>
        </w:tc>
      </w:tr>
      <w:tr w:rsidR="003322D7" w14:paraId="62AD42A5" w14:textId="77777777" w:rsidTr="003322D7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79392C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22A1" w14:textId="77777777" w:rsidR="003322D7" w:rsidRDefault="003322D7" w:rsidP="003322D7">
            <w:pPr>
              <w:spacing w:after="165"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Provide opportunities for a range of cultural groups. </w:t>
            </w:r>
          </w:p>
          <w:p w14:paraId="0BA4459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DA5AA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Community </w:t>
            </w:r>
          </w:p>
          <w:p w14:paraId="7E994A5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C94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537A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51A1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Cultural groups formed and they perform throughout the year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560FE9" w14:textId="77777777" w:rsidR="003322D7" w:rsidRDefault="003322D7" w:rsidP="003322D7">
            <w:pPr>
              <w:spacing w:after="160"/>
            </w:pPr>
          </w:p>
        </w:tc>
      </w:tr>
      <w:tr w:rsidR="003322D7" w14:paraId="27DC8E9D" w14:textId="77777777" w:rsidTr="003322D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2AE73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B4AF1" w14:textId="77777777" w:rsidR="003322D7" w:rsidRDefault="003322D7" w:rsidP="003322D7">
            <w:pPr>
              <w:spacing w:after="165"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Through the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Kᾱhui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in school expertise grow understanding of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Tapasa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Kahikita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documents </w:t>
            </w:r>
          </w:p>
          <w:p w14:paraId="0D86DF3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D8EB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Deputy Principal </w:t>
            </w:r>
          </w:p>
          <w:p w14:paraId="424453D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COL Leaders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0A5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4A41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094A" w14:textId="77777777" w:rsidR="003322D7" w:rsidRDefault="003322D7" w:rsidP="003322D7">
            <w:pPr>
              <w:ind w:right="88"/>
            </w:pPr>
            <w:r>
              <w:rPr>
                <w:rFonts w:ascii="Arial" w:eastAsia="Arial" w:hAnsi="Arial" w:cs="Arial"/>
                <w:sz w:val="20"/>
              </w:rPr>
              <w:t xml:space="preserve">Increased understanding evident in discussion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0F0F" w14:textId="77777777" w:rsidR="003322D7" w:rsidRDefault="003322D7" w:rsidP="003322D7">
            <w:pPr>
              <w:spacing w:after="160"/>
            </w:pPr>
          </w:p>
        </w:tc>
      </w:tr>
    </w:tbl>
    <w:p w14:paraId="5357E08B" w14:textId="77777777" w:rsidR="003322D7" w:rsidRDefault="003322D7" w:rsidP="003322D7">
      <w:pPr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6D4E2795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6A517F54" w14:textId="77777777" w:rsidR="003322D7" w:rsidRPr="00652DFE" w:rsidRDefault="007738D7" w:rsidP="00652DF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  <w:bookmarkStart w:id="2" w:name="_GoBack"/>
      <w:bookmarkEnd w:id="2"/>
    </w:p>
    <w:tbl>
      <w:tblPr>
        <w:tblStyle w:val="TableGrid0"/>
        <w:tblW w:w="22500" w:type="dxa"/>
        <w:tblInd w:w="6" w:type="dxa"/>
        <w:tblCellMar>
          <w:top w:w="41" w:type="dxa"/>
        </w:tblCellMar>
        <w:tblLook w:val="04A0" w:firstRow="1" w:lastRow="0" w:firstColumn="1" w:lastColumn="0" w:noHBand="0" w:noVBand="1"/>
      </w:tblPr>
      <w:tblGrid>
        <w:gridCol w:w="3601"/>
        <w:gridCol w:w="113"/>
        <w:gridCol w:w="2865"/>
        <w:gridCol w:w="375"/>
        <w:gridCol w:w="248"/>
        <w:gridCol w:w="1875"/>
        <w:gridCol w:w="1440"/>
        <w:gridCol w:w="1440"/>
        <w:gridCol w:w="4320"/>
        <w:gridCol w:w="6223"/>
      </w:tblGrid>
      <w:tr w:rsidR="003322D7" w14:paraId="2441277C" w14:textId="77777777" w:rsidTr="003322D7">
        <w:trPr>
          <w:trHeight w:val="750"/>
        </w:trPr>
        <w:tc>
          <w:tcPr>
            <w:tcW w:w="22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538EB1A0" w14:textId="77777777" w:rsidR="003322D7" w:rsidRDefault="003322D7" w:rsidP="003322D7">
            <w:pPr>
              <w:ind w:left="114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3 - Build exceptional student achievement through high quality culturally responsive teaching and learning </w:t>
            </w:r>
          </w:p>
        </w:tc>
      </w:tr>
      <w:tr w:rsidR="003322D7" w14:paraId="4784C64C" w14:textId="77777777" w:rsidTr="003322D7">
        <w:trPr>
          <w:trHeight w:val="540"/>
        </w:trPr>
        <w:tc>
          <w:tcPr>
            <w:tcW w:w="225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72948A26" w14:textId="77777777" w:rsidR="003322D7" w:rsidRDefault="003322D7" w:rsidP="003322D7">
            <w:pPr>
              <w:ind w:left="114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developing strong and informed leadership at both governance and management level, teachers are supported to be collegial, reflective, adaptive practitioners </w:t>
            </w:r>
          </w:p>
        </w:tc>
      </w:tr>
      <w:tr w:rsidR="003322D7" w14:paraId="0DACAC41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81A11" w14:textId="77777777" w:rsidR="003322D7" w:rsidRDefault="003322D7" w:rsidP="003322D7">
            <w:pPr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CA73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9A88" w14:textId="77777777" w:rsidR="003322D7" w:rsidRDefault="003322D7" w:rsidP="003322D7">
            <w:pPr>
              <w:ind w:right="1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3DE1" w14:textId="77777777" w:rsidR="003322D7" w:rsidRDefault="003322D7" w:rsidP="003322D7">
            <w:pPr>
              <w:ind w:right="4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BEEC" w14:textId="77777777" w:rsidR="003322D7" w:rsidRDefault="003322D7" w:rsidP="003322D7">
            <w:pPr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B49F0" w14:textId="77777777" w:rsidR="003322D7" w:rsidRDefault="003322D7" w:rsidP="003322D7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4CBC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62A45277" w14:textId="77777777" w:rsidTr="003322D7">
        <w:trPr>
          <w:trHeight w:val="103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8F8EE" w14:textId="77777777" w:rsidR="003322D7" w:rsidRDefault="003322D7" w:rsidP="003322D7">
            <w:pPr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4528898" w14:textId="77777777" w:rsidR="003322D7" w:rsidRDefault="003322D7" w:rsidP="003322D7">
            <w:pPr>
              <w:spacing w:line="264" w:lineRule="auto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Whenuapai School fosters distributive leadership by providing ongoing leadership opportunities and pathways for students, teachers, parents, family and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D4F09A7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C325516" w14:textId="77777777" w:rsidR="003322D7" w:rsidRDefault="003322D7" w:rsidP="003322D7">
            <w:pPr>
              <w:spacing w:line="264" w:lineRule="auto"/>
              <w:ind w:left="114" w:right="79"/>
            </w:pPr>
            <w:r>
              <w:rPr>
                <w:rFonts w:ascii="Arial" w:eastAsia="Arial" w:hAnsi="Arial" w:cs="Arial"/>
                <w:sz w:val="19"/>
              </w:rPr>
              <w:t xml:space="preserve">Ongoing teacher development and student learning is transformed through learner agency, collaborative teacher efficacy, culturally responsive pedagogy, powerful learning and community connections </w:t>
            </w:r>
          </w:p>
          <w:p w14:paraId="11F70BEE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D916242" w14:textId="77777777" w:rsidR="003322D7" w:rsidRDefault="003322D7" w:rsidP="003322D7">
            <w:pPr>
              <w:spacing w:line="264" w:lineRule="auto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Systematic tracking and monitoring of each student’s progress timely interventions occur to ensure students can identify next steps and achieve personal excellence </w:t>
            </w:r>
          </w:p>
          <w:p w14:paraId="5D734BAD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B2B138D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E99CAAF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D0179D5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CABCD8D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5F966A7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BE3D2A2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E147301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18CEB9D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637E8C9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9EA3F82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A934BEC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FD47393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462BC3F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0ADCA1AB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D32DC6F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33F7AD2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557A4BB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2E5756A0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7A316E8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6B2B9DD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1914F97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EA73AE1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08AC092" w14:textId="77777777" w:rsidR="003322D7" w:rsidRDefault="003322D7" w:rsidP="003322D7">
            <w:pPr>
              <w:spacing w:after="4"/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60AA48B" w14:textId="77777777" w:rsidR="003322D7" w:rsidRDefault="003322D7" w:rsidP="003322D7">
            <w:pPr>
              <w:ind w:left="114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1395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>Provide ongoing PD opportunities that are aligned with differentiated goals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6FF9C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Principal, Deputy Principal, 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049F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38D5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PLD Budget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7FA86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PLD plan developed </w:t>
            </w:r>
          </w:p>
        </w:tc>
        <w:tc>
          <w:tcPr>
            <w:tcW w:w="6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DAE6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color w:val="548DD4"/>
                <w:sz w:val="20"/>
              </w:rPr>
              <w:t xml:space="preserve"> </w:t>
            </w:r>
          </w:p>
        </w:tc>
      </w:tr>
      <w:tr w:rsidR="003322D7" w14:paraId="509B0B0F" w14:textId="77777777" w:rsidTr="003322D7">
        <w:trPr>
          <w:trHeight w:val="151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FC7FD0" w14:textId="77777777" w:rsidR="003322D7" w:rsidRDefault="003322D7" w:rsidP="003322D7"/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03908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 xml:space="preserve">Foster leadership opportunities such as prefects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and  student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leadership committees that impact on the school vertically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EC61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12478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10AA0" w14:textId="77777777" w:rsidR="003322D7" w:rsidRDefault="003322D7" w:rsidP="003322D7">
            <w:pPr>
              <w:spacing w:after="210" w:line="282" w:lineRule="auto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Leadership opportunity </w:t>
            </w:r>
          </w:p>
          <w:p w14:paraId="3A517FDB" w14:textId="77777777" w:rsidR="003322D7" w:rsidRDefault="003322D7" w:rsidP="003322D7">
            <w:pPr>
              <w:spacing w:after="2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NYLD </w:t>
            </w:r>
          </w:p>
          <w:p w14:paraId="63A2C554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Speakers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205F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Leadership strategy implemented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DBDC31" w14:textId="77777777" w:rsidR="003322D7" w:rsidRDefault="003322D7" w:rsidP="003322D7"/>
        </w:tc>
      </w:tr>
      <w:tr w:rsidR="003322D7" w14:paraId="6B9317DA" w14:textId="77777777" w:rsidTr="003322D7">
        <w:trPr>
          <w:trHeight w:val="76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040E52" w14:textId="77777777" w:rsidR="003322D7" w:rsidRDefault="003322D7" w:rsidP="003322D7"/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51C2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>Collecting community voice to inform where there is specific expertise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3D85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3DA14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050A" w14:textId="77777777" w:rsidR="003322D7" w:rsidRDefault="003322D7" w:rsidP="003322D7">
            <w:pPr>
              <w:spacing w:after="2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Survey </w:t>
            </w:r>
          </w:p>
          <w:p w14:paraId="6D2806F4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Monkey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B2EE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Survey findings shared and acted 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02AB5" w14:textId="77777777" w:rsidR="003322D7" w:rsidRDefault="003322D7" w:rsidP="003322D7"/>
        </w:tc>
      </w:tr>
      <w:tr w:rsidR="003322D7" w14:paraId="3A8FBC68" w14:textId="77777777" w:rsidTr="003322D7">
        <w:trPr>
          <w:trHeight w:val="2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06E595" w14:textId="77777777" w:rsidR="003322D7" w:rsidRDefault="003322D7" w:rsidP="003322D7"/>
        </w:tc>
        <w:tc>
          <w:tcPr>
            <w:tcW w:w="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24171" w14:textId="77777777" w:rsidR="003322D7" w:rsidRDefault="003322D7" w:rsidP="003322D7"/>
        </w:tc>
        <w:tc>
          <w:tcPr>
            <w:tcW w:w="324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FB594B9" w14:textId="77777777" w:rsidR="003322D7" w:rsidRDefault="003322D7" w:rsidP="003322D7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Review and develop reporting protocol</w:t>
            </w:r>
          </w:p>
        </w:tc>
        <w:tc>
          <w:tcPr>
            <w:tcW w:w="24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73CAC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F668E" w14:textId="77777777" w:rsidR="003322D7" w:rsidRDefault="003322D7" w:rsidP="003322D7">
            <w:pPr>
              <w:spacing w:after="224"/>
              <w:ind w:left="113" w:right="-16"/>
            </w:pPr>
            <w:r>
              <w:rPr>
                <w:rFonts w:ascii="Arial" w:eastAsia="Arial" w:hAnsi="Arial" w:cs="Arial"/>
                <w:sz w:val="20"/>
              </w:rPr>
              <w:t xml:space="preserve">Senior leadership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</w:t>
            </w:r>
            <w:proofErr w:type="spellEnd"/>
          </w:p>
          <w:p w14:paraId="148E27C9" w14:textId="77777777" w:rsidR="003322D7" w:rsidRDefault="003322D7" w:rsidP="003322D7">
            <w:pPr>
              <w:spacing w:after="9"/>
              <w:ind w:left="113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voice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C990776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0119D" w14:textId="77777777" w:rsidR="003322D7" w:rsidRDefault="003322D7" w:rsidP="003322D7">
            <w:pPr>
              <w:spacing w:after="23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Term 1/3  </w:t>
            </w:r>
          </w:p>
          <w:p w14:paraId="34705C0C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8120C" w14:textId="77777777" w:rsidR="003322D7" w:rsidRDefault="003322D7" w:rsidP="003322D7">
            <w:pPr>
              <w:spacing w:after="2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Survey </w:t>
            </w:r>
          </w:p>
          <w:p w14:paraId="60294075" w14:textId="77777777" w:rsidR="003322D7" w:rsidRDefault="003322D7" w:rsidP="003322D7">
            <w:pPr>
              <w:spacing w:after="23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Monkey </w:t>
            </w:r>
          </w:p>
          <w:p w14:paraId="299AAA23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Google Doc 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DCE31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Reposting process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reviewed,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changes implemented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5C0099" w14:textId="77777777" w:rsidR="003322D7" w:rsidRDefault="003322D7" w:rsidP="003322D7"/>
        </w:tc>
      </w:tr>
      <w:tr w:rsidR="003322D7" w14:paraId="758B7E4D" w14:textId="77777777" w:rsidTr="003322D7">
        <w:trPr>
          <w:trHeight w:val="101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3BBEEB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A180EBF" w14:textId="77777777" w:rsidR="003322D7" w:rsidRDefault="003322D7" w:rsidP="003322D7"/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7FA72E7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and process to ensure it is meaningful for the learner and their family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E16E6A1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A78BF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EB17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59191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5B10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286A87" w14:textId="77777777" w:rsidR="003322D7" w:rsidRDefault="003322D7" w:rsidP="003322D7"/>
        </w:tc>
      </w:tr>
      <w:tr w:rsidR="003322D7" w14:paraId="179665C9" w14:textId="77777777" w:rsidTr="003322D7">
        <w:trPr>
          <w:trHeight w:val="2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795832" w14:textId="77777777" w:rsidR="003322D7" w:rsidRDefault="003322D7" w:rsidP="003322D7"/>
        </w:tc>
        <w:tc>
          <w:tcPr>
            <w:tcW w:w="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393254" w14:textId="77777777" w:rsidR="003322D7" w:rsidRDefault="003322D7" w:rsidP="003322D7"/>
        </w:tc>
        <w:tc>
          <w:tcPr>
            <w:tcW w:w="28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6A4CBB3F" w14:textId="77777777" w:rsidR="003322D7" w:rsidRDefault="003322D7" w:rsidP="003322D7">
            <w:pPr>
              <w:ind w:right="-5"/>
              <w:jc w:val="both"/>
            </w:pPr>
            <w:r>
              <w:rPr>
                <w:rFonts w:ascii="Arial" w:eastAsia="Arial" w:hAnsi="Arial" w:cs="Arial"/>
                <w:sz w:val="19"/>
              </w:rPr>
              <w:t>Review and strengthen tracking of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B84DF5" w14:textId="77777777" w:rsidR="003322D7" w:rsidRDefault="003322D7" w:rsidP="003322D7">
            <w:pPr>
              <w:spacing w:after="4"/>
              <w:ind w:left="5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5938352" w14:textId="77777777" w:rsidR="003322D7" w:rsidRDefault="003322D7" w:rsidP="003322D7">
            <w:pPr>
              <w:ind w:left="13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1E064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staff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42FC" w14:textId="77777777" w:rsidR="003322D7" w:rsidRDefault="003322D7" w:rsidP="003322D7">
            <w:pPr>
              <w:spacing w:after="210" w:line="282" w:lineRule="auto"/>
              <w:ind w:left="113" w:right="50"/>
            </w:pPr>
            <w:r>
              <w:rPr>
                <w:rFonts w:ascii="Arial" w:eastAsia="Arial" w:hAnsi="Arial" w:cs="Arial"/>
                <w:sz w:val="20"/>
              </w:rPr>
              <w:t xml:space="preserve">Term 1 - week 5 </w:t>
            </w:r>
          </w:p>
          <w:p w14:paraId="33D86B2E" w14:textId="77777777" w:rsidR="003322D7" w:rsidRDefault="003322D7" w:rsidP="003322D7">
            <w:pPr>
              <w:spacing w:after="210" w:line="282" w:lineRule="auto"/>
              <w:ind w:left="113" w:right="50"/>
            </w:pPr>
            <w:r>
              <w:rPr>
                <w:rFonts w:ascii="Arial" w:eastAsia="Arial" w:hAnsi="Arial" w:cs="Arial"/>
                <w:sz w:val="20"/>
              </w:rPr>
              <w:t xml:space="preserve">Term 2 - week 7 </w:t>
            </w:r>
          </w:p>
          <w:p w14:paraId="10948EF1" w14:textId="77777777" w:rsidR="003322D7" w:rsidRDefault="003322D7" w:rsidP="003322D7">
            <w:pPr>
              <w:spacing w:after="2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Term 3 - </w:t>
            </w:r>
          </w:p>
          <w:p w14:paraId="2E3C751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Week 8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B0E6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NZEI TOD days 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5FD1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TOD’s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scheduled and implemented to support teacher data analysis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A89CDC" w14:textId="77777777" w:rsidR="003322D7" w:rsidRDefault="003322D7" w:rsidP="003322D7"/>
        </w:tc>
      </w:tr>
      <w:tr w:rsidR="003322D7" w14:paraId="3E6563C6" w14:textId="77777777" w:rsidTr="003322D7">
        <w:trPr>
          <w:trHeight w:val="20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CB9CE4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4EE4F8" w14:textId="77777777" w:rsidR="003322D7" w:rsidRDefault="003322D7" w:rsidP="003322D7"/>
        </w:tc>
        <w:tc>
          <w:tcPr>
            <w:tcW w:w="286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AB2C79A" w14:textId="77777777" w:rsidR="003322D7" w:rsidRDefault="003322D7" w:rsidP="003322D7">
            <w:pPr>
              <w:ind w:right="-132"/>
            </w:pPr>
            <w:r>
              <w:rPr>
                <w:rFonts w:ascii="Arial" w:eastAsia="Arial" w:hAnsi="Arial" w:cs="Arial"/>
                <w:sz w:val="19"/>
              </w:rPr>
              <w:t>priority students at team and school level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07A019B1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5E5D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DF11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5B62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E67A9" w14:textId="77777777" w:rsidR="003322D7" w:rsidRDefault="003322D7" w:rsidP="003322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3BACEA" w14:textId="77777777" w:rsidR="003322D7" w:rsidRDefault="003322D7" w:rsidP="003322D7"/>
        </w:tc>
      </w:tr>
      <w:tr w:rsidR="003322D7" w14:paraId="44308D74" w14:textId="77777777" w:rsidTr="003322D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B189CE" w14:textId="77777777" w:rsidR="003322D7" w:rsidRDefault="003322D7" w:rsidP="003322D7"/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08CB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>Review and further develop the development of the IEP process to ensure it is collaborative and inclusive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3ED87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LSC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C16BA" w14:textId="77777777" w:rsidR="003322D7" w:rsidRDefault="003322D7" w:rsidP="003322D7">
            <w:pPr>
              <w:spacing w:after="2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Term 2 and </w:t>
            </w:r>
          </w:p>
          <w:p w14:paraId="00E0DE87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Term 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8562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IEP Release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ADE1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IEP Process documented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47D7DA" w14:textId="77777777" w:rsidR="003322D7" w:rsidRDefault="003322D7" w:rsidP="003322D7"/>
        </w:tc>
      </w:tr>
      <w:tr w:rsidR="003322D7" w14:paraId="77C96438" w14:textId="77777777" w:rsidTr="003322D7">
        <w:trPr>
          <w:trHeight w:val="90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AF6B04" w14:textId="77777777" w:rsidR="003322D7" w:rsidRDefault="003322D7" w:rsidP="003322D7"/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9440F" w14:textId="77777777" w:rsidR="003322D7" w:rsidRDefault="003322D7" w:rsidP="003322D7">
            <w:pPr>
              <w:ind w:left="113" w:right="100"/>
            </w:pPr>
            <w:r>
              <w:rPr>
                <w:rFonts w:ascii="Arial" w:eastAsia="Arial" w:hAnsi="Arial" w:cs="Arial"/>
                <w:sz w:val="19"/>
              </w:rPr>
              <w:t>Review and strengthen the process of engaging with RTLB and the information sharing process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4B17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LSC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9F189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E88B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CD2D1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Clarity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A09037" w14:textId="77777777" w:rsidR="003322D7" w:rsidRDefault="003322D7" w:rsidP="003322D7"/>
        </w:tc>
      </w:tr>
      <w:tr w:rsidR="003322D7" w14:paraId="6D834A57" w14:textId="77777777" w:rsidTr="003322D7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16BB2C" w14:textId="77777777" w:rsidR="003322D7" w:rsidRDefault="003322D7" w:rsidP="003322D7"/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74027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 xml:space="preserve">Continue to develop and strengthen Team leaders impact coaching capabilities.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08B6" w14:textId="77777777" w:rsidR="003322D7" w:rsidRDefault="003322D7" w:rsidP="003322D7">
            <w:pPr>
              <w:spacing w:after="226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Deputy Principal </w:t>
            </w:r>
          </w:p>
          <w:p w14:paraId="262C015D" w14:textId="77777777" w:rsidR="003322D7" w:rsidRDefault="003322D7" w:rsidP="003322D7">
            <w:pPr>
              <w:spacing w:after="226"/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COL Leader </w:t>
            </w:r>
          </w:p>
          <w:p w14:paraId="013D1F10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External Facilitator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46DC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4398B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PLD Budget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63C0" w14:textId="77777777" w:rsidR="003322D7" w:rsidRDefault="003322D7" w:rsidP="003322D7">
            <w:pPr>
              <w:spacing w:after="2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Impact coaching implemented with Team </w:t>
            </w:r>
          </w:p>
          <w:p w14:paraId="460F7B3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Leaders - a growth in capability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F7BFBB" w14:textId="77777777" w:rsidR="003322D7" w:rsidRDefault="003322D7" w:rsidP="003322D7"/>
        </w:tc>
      </w:tr>
      <w:tr w:rsidR="003322D7" w14:paraId="63C1EB6B" w14:textId="77777777" w:rsidTr="003322D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7CA8A" w14:textId="77777777" w:rsidR="003322D7" w:rsidRDefault="003322D7" w:rsidP="003322D7"/>
        </w:tc>
        <w:tc>
          <w:tcPr>
            <w:tcW w:w="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1EF5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Capture teacher voice re: leadership, opportunities, passions and skills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8BDD2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8"/>
              </w:rPr>
              <w:t xml:space="preserve">All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6DEA8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A3CD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E854" w14:textId="77777777" w:rsidR="003322D7" w:rsidRDefault="003322D7" w:rsidP="003322D7">
            <w:pPr>
              <w:ind w:left="113" w:right="62"/>
            </w:pPr>
            <w:r>
              <w:rPr>
                <w:rFonts w:ascii="Arial" w:eastAsia="Arial" w:hAnsi="Arial" w:cs="Arial"/>
                <w:sz w:val="20"/>
              </w:rPr>
              <w:t xml:space="preserve">Job descriptions capture and honour additional delegations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DDE31" w14:textId="77777777" w:rsidR="003322D7" w:rsidRDefault="003322D7" w:rsidP="003322D7"/>
        </w:tc>
      </w:tr>
    </w:tbl>
    <w:p w14:paraId="21715E1C" w14:textId="77777777" w:rsidR="003322D7" w:rsidRDefault="003322D7" w:rsidP="003322D7">
      <w:pPr>
        <w:spacing w:after="0" w:line="241" w:lineRule="auto"/>
      </w:pPr>
      <w:r>
        <w:t xml:space="preserve">  </w:t>
      </w:r>
    </w:p>
    <w:tbl>
      <w:tblPr>
        <w:tblStyle w:val="TableGrid0"/>
        <w:tblW w:w="22500" w:type="dxa"/>
        <w:tblInd w:w="8" w:type="dxa"/>
        <w:tblCellMar>
          <w:top w:w="49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1875"/>
        <w:gridCol w:w="1440"/>
        <w:gridCol w:w="1440"/>
        <w:gridCol w:w="4320"/>
        <w:gridCol w:w="6225"/>
      </w:tblGrid>
      <w:tr w:rsidR="003322D7" w14:paraId="67CB4727" w14:textId="77777777" w:rsidTr="003322D7">
        <w:trPr>
          <w:trHeight w:val="55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423C7" w14:textId="77777777" w:rsidR="003322D7" w:rsidRDefault="003322D7" w:rsidP="003322D7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4756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67102" w14:textId="77777777" w:rsidR="003322D7" w:rsidRDefault="003322D7" w:rsidP="003322D7">
            <w:pPr>
              <w:ind w:right="5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0721" w14:textId="77777777" w:rsidR="003322D7" w:rsidRDefault="003322D7" w:rsidP="003322D7">
            <w:pPr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800B" w14:textId="77777777" w:rsidR="003322D7" w:rsidRDefault="003322D7" w:rsidP="003322D7">
            <w:pPr>
              <w:ind w:right="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CDA2" w14:textId="77777777" w:rsidR="003322D7" w:rsidRDefault="003322D7" w:rsidP="003322D7">
            <w:pPr>
              <w:ind w:right="7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9D10" w14:textId="77777777" w:rsidR="003322D7" w:rsidRDefault="003322D7" w:rsidP="003322D7"/>
        </w:tc>
      </w:tr>
      <w:tr w:rsidR="003322D7" w14:paraId="608C8F2D" w14:textId="77777777" w:rsidTr="003322D7">
        <w:trPr>
          <w:trHeight w:val="136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582EC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lastRenderedPageBreak/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C9D2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Review, implement change to the delivery of ESOL to ensure it is responsive to learner need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6DAE2" w14:textId="77777777" w:rsidR="003322D7" w:rsidRDefault="003322D7" w:rsidP="003322D7">
            <w:pPr>
              <w:spacing w:after="226"/>
            </w:pPr>
            <w:r>
              <w:rPr>
                <w:rFonts w:ascii="Arial" w:eastAsia="Arial" w:hAnsi="Arial" w:cs="Arial"/>
                <w:sz w:val="18"/>
              </w:rPr>
              <w:t xml:space="preserve">Deputy Principal </w:t>
            </w:r>
          </w:p>
          <w:p w14:paraId="3357DC88" w14:textId="77777777" w:rsidR="003322D7" w:rsidRDefault="003322D7" w:rsidP="003322D7">
            <w:pPr>
              <w:spacing w:after="226"/>
            </w:pPr>
            <w:r>
              <w:rPr>
                <w:rFonts w:ascii="Arial" w:eastAsia="Arial" w:hAnsi="Arial" w:cs="Arial"/>
                <w:sz w:val="18"/>
              </w:rPr>
              <w:t xml:space="preserve">Teacher Aides </w:t>
            </w:r>
          </w:p>
          <w:p w14:paraId="4CB40B5F" w14:textId="77777777" w:rsidR="003322D7" w:rsidRDefault="003322D7" w:rsidP="003322D7">
            <w:r>
              <w:rPr>
                <w:rFonts w:ascii="Arial" w:eastAsia="Arial" w:hAnsi="Arial" w:cs="Arial"/>
                <w:sz w:val="18"/>
              </w:rPr>
              <w:t xml:space="preserve">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51DAB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  <w:p w14:paraId="54F0010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AC68" w14:textId="77777777" w:rsidR="003322D7" w:rsidRDefault="003322D7" w:rsidP="003322D7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 xml:space="preserve">ESOL </w:t>
            </w:r>
          </w:p>
          <w:p w14:paraId="08D9BCD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funding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F552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ESOL programme implemented and strengthened 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D3F1" w14:textId="77777777" w:rsidR="003322D7" w:rsidRDefault="003322D7" w:rsidP="003322D7">
            <w:r>
              <w:rPr>
                <w:rFonts w:ascii="Arial" w:eastAsia="Arial" w:hAnsi="Arial" w:cs="Arial"/>
                <w:color w:val="548DD4"/>
                <w:sz w:val="20"/>
              </w:rPr>
              <w:t xml:space="preserve"> </w:t>
            </w:r>
          </w:p>
        </w:tc>
      </w:tr>
      <w:tr w:rsidR="003322D7" w14:paraId="690F29C5" w14:textId="77777777" w:rsidTr="003322D7">
        <w:trPr>
          <w:trHeight w:val="151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AE42" w14:textId="77777777" w:rsidR="003322D7" w:rsidRDefault="003322D7" w:rsidP="003322D7">
            <w:pPr>
              <w:spacing w:after="4"/>
            </w:pPr>
            <w:r>
              <w:rPr>
                <w:rFonts w:ascii="Arial" w:eastAsia="Arial" w:hAnsi="Arial" w:cs="Arial"/>
                <w:sz w:val="19"/>
              </w:rPr>
              <w:t xml:space="preserve">Through the Learning Support </w:t>
            </w:r>
          </w:p>
          <w:p w14:paraId="23F2C596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Coordinator role grow teacher capability to support all learners and their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2DA65" w14:textId="77777777" w:rsidR="003322D7" w:rsidRDefault="003322D7" w:rsidP="003322D7">
            <w:pPr>
              <w:spacing w:after="210" w:line="282" w:lineRule="auto"/>
            </w:pPr>
            <w:r>
              <w:rPr>
                <w:rFonts w:ascii="Arial" w:eastAsia="Arial" w:hAnsi="Arial" w:cs="Arial"/>
                <w:sz w:val="20"/>
              </w:rPr>
              <w:t xml:space="preserve">Formalise and clarify Learning Support Coordinator role with all stakeholders </w:t>
            </w:r>
          </w:p>
          <w:p w14:paraId="23D1126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CF994" w14:textId="77777777" w:rsidR="003322D7" w:rsidRDefault="003322D7" w:rsidP="003322D7">
            <w:pPr>
              <w:spacing w:after="226"/>
            </w:pPr>
            <w:r>
              <w:rPr>
                <w:rFonts w:ascii="Arial" w:eastAsia="Arial" w:hAnsi="Arial" w:cs="Arial"/>
                <w:sz w:val="18"/>
              </w:rPr>
              <w:t xml:space="preserve">LSC </w:t>
            </w:r>
          </w:p>
          <w:p w14:paraId="3ABF60A8" w14:textId="77777777" w:rsidR="003322D7" w:rsidRDefault="003322D7" w:rsidP="003322D7">
            <w:r>
              <w:rPr>
                <w:rFonts w:ascii="Arial" w:eastAsia="Arial" w:hAnsi="Arial" w:cs="Arial"/>
                <w:sz w:val="18"/>
              </w:rPr>
              <w:t xml:space="preserve">Principal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BE83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8885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LSC Funding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3E6FF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Transparent processes and practices </w:t>
            </w:r>
          </w:p>
          <w:p w14:paraId="6251999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Clarity around role for all stakeholders 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A86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38890AAC" w14:textId="77777777" w:rsidTr="003322D7">
        <w:trPr>
          <w:trHeight w:val="1515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46CF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1751" w14:textId="77777777" w:rsidR="003322D7" w:rsidRDefault="003322D7" w:rsidP="003322D7">
            <w:pPr>
              <w:ind w:right="30"/>
            </w:pPr>
            <w:r>
              <w:rPr>
                <w:rFonts w:ascii="Arial" w:eastAsia="Arial" w:hAnsi="Arial" w:cs="Arial"/>
                <w:sz w:val="20"/>
              </w:rPr>
              <w:t xml:space="preserve">Review, strengthen bullying response, tracking and management to mitigate incidences of bullying school wide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4709" w14:textId="77777777" w:rsidR="003322D7" w:rsidRDefault="003322D7" w:rsidP="003322D7">
            <w:r>
              <w:rPr>
                <w:rFonts w:ascii="Arial" w:eastAsia="Arial" w:hAnsi="Arial" w:cs="Arial"/>
                <w:sz w:val="18"/>
              </w:rPr>
              <w:t xml:space="preserve">All staff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D81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EEB69" w14:textId="77777777" w:rsidR="003322D7" w:rsidRDefault="003322D7" w:rsidP="003322D7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 xml:space="preserve">MOE </w:t>
            </w:r>
          </w:p>
          <w:p w14:paraId="4FEA064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Guidelines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03B58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Bullying incidents have been mitigated </w:t>
            </w:r>
          </w:p>
          <w:p w14:paraId="03F17F7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Increase in Parents, Family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student confidence in Whenuapai School approach </w:t>
            </w:r>
          </w:p>
        </w:tc>
        <w:tc>
          <w:tcPr>
            <w:tcW w:w="6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435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7C6B31B0" w14:textId="77777777" w:rsidR="003322D7" w:rsidRDefault="003322D7" w:rsidP="003322D7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br w:type="page"/>
      </w:r>
    </w:p>
    <w:p w14:paraId="375E1889" w14:textId="77777777" w:rsidR="003322D7" w:rsidRDefault="003322D7" w:rsidP="003322D7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tbl>
      <w:tblPr>
        <w:tblStyle w:val="TableGrid0"/>
        <w:tblW w:w="21720" w:type="dxa"/>
        <w:tblInd w:w="471" w:type="dxa"/>
        <w:tblCellMar>
          <w:top w:w="49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5443"/>
      </w:tblGrid>
      <w:tr w:rsidR="003322D7" w14:paraId="4251D235" w14:textId="77777777" w:rsidTr="003322D7">
        <w:trPr>
          <w:trHeight w:val="750"/>
        </w:trPr>
        <w:tc>
          <w:tcPr>
            <w:tcW w:w="21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2FE01351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3 - Build exceptional student achievement through high quality culturally responsive teaching and learning </w:t>
            </w:r>
          </w:p>
        </w:tc>
      </w:tr>
      <w:tr w:rsidR="003322D7" w14:paraId="30194A9E" w14:textId="77777777" w:rsidTr="003322D7">
        <w:trPr>
          <w:trHeight w:val="870"/>
        </w:trPr>
        <w:tc>
          <w:tcPr>
            <w:tcW w:w="217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57FA158B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strengthening collaborative teacher efficacy to deliver a culturally responsive curriculum, through integrating new knowledge and understanding of student learning into professional practice </w:t>
            </w:r>
          </w:p>
        </w:tc>
      </w:tr>
      <w:tr w:rsidR="003322D7" w14:paraId="08F56BFE" w14:textId="77777777" w:rsidTr="003322D7">
        <w:trPr>
          <w:trHeight w:val="497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05010" w14:textId="77777777" w:rsidR="003322D7" w:rsidRDefault="003322D7" w:rsidP="003322D7">
            <w:pPr>
              <w:ind w:left="45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464A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3B82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ADAA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1884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5DE9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5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3AB75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4CDEE0D4" w14:textId="77777777" w:rsidTr="003322D7">
        <w:trPr>
          <w:trHeight w:val="97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A380" w14:textId="77777777" w:rsidR="003322D7" w:rsidRDefault="003322D7" w:rsidP="003322D7">
            <w:pPr>
              <w:ind w:left="4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13593022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Sustain learning from L&amp;A and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ALL(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know your learner/ making connections to learner’s prior knowledge), to accelerate progress in Key Learning Areas: </w:t>
            </w:r>
          </w:p>
          <w:p w14:paraId="5F983887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DBD8B60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Embed in the appraisal systems, processes and teacher criteria, the principles underpinning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Tapasa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Tataiako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, Ka Hikitia to support accountability and responsibility for professional practice and student outcomes </w:t>
            </w:r>
          </w:p>
          <w:p w14:paraId="1B98D724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1823DE5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Embed an Impact Coaching model to support sustainability of ‘best’ professional practice and accelerated progress for all learners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D4E6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Continue to run the ALL programme through terms 2 and 3 school-wide? 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5F24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695C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Term 2 </w:t>
            </w:r>
          </w:p>
          <w:p w14:paraId="29D2A08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3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088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3066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Implemented </w:t>
            </w:r>
          </w:p>
        </w:tc>
        <w:tc>
          <w:tcPr>
            <w:tcW w:w="5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7172" w14:textId="77777777" w:rsidR="003322D7" w:rsidRDefault="003322D7" w:rsidP="003322D7"/>
        </w:tc>
      </w:tr>
      <w:tr w:rsidR="003322D7" w14:paraId="27E6B74D" w14:textId="77777777" w:rsidTr="003322D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640A9F" w14:textId="77777777" w:rsidR="003322D7" w:rsidRDefault="003322D7" w:rsidP="003322D7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34E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Standardise mentorship of BTs using Handbooks.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46A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Deputy Principal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A7DB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916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8C21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Beginner Teachers are well supported and successful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29B3E2" w14:textId="77777777" w:rsidR="003322D7" w:rsidRDefault="003322D7" w:rsidP="003322D7"/>
        </w:tc>
      </w:tr>
      <w:tr w:rsidR="003322D7" w14:paraId="73B02FEF" w14:textId="77777777" w:rsidTr="003322D7">
        <w:trPr>
          <w:trHeight w:val="76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12C26A" w14:textId="77777777" w:rsidR="003322D7" w:rsidRDefault="003322D7" w:rsidP="003322D7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3440" w14:textId="77777777" w:rsidR="003322D7" w:rsidRDefault="003322D7" w:rsidP="003322D7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 xml:space="preserve">Document teacher development via </w:t>
            </w:r>
          </w:p>
          <w:p w14:paraId="3F1649A0" w14:textId="77777777" w:rsidR="003322D7" w:rsidRDefault="003322D7" w:rsidP="003322D7">
            <w:proofErr w:type="spellStart"/>
            <w:r>
              <w:rPr>
                <w:rFonts w:ascii="Arial" w:eastAsia="Arial" w:hAnsi="Arial" w:cs="Arial"/>
                <w:sz w:val="20"/>
              </w:rPr>
              <w:t>Arinui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58D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0DA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FEE0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PLD budget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B5004" w14:textId="77777777" w:rsidR="003322D7" w:rsidRDefault="003322D7" w:rsidP="003322D7">
            <w:proofErr w:type="spellStart"/>
            <w:r>
              <w:rPr>
                <w:rFonts w:ascii="Arial" w:eastAsia="Arial" w:hAnsi="Arial" w:cs="Arial"/>
                <w:sz w:val="20"/>
              </w:rPr>
              <w:t>Arinui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implemented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09A29E" w14:textId="77777777" w:rsidR="003322D7" w:rsidRDefault="003322D7" w:rsidP="003322D7"/>
        </w:tc>
      </w:tr>
      <w:tr w:rsidR="003322D7" w14:paraId="6299081A" w14:textId="77777777" w:rsidTr="003322D7">
        <w:trPr>
          <w:trHeight w:val="1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BC7EE" w14:textId="77777777" w:rsidR="003322D7" w:rsidRDefault="003322D7" w:rsidP="003322D7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1C2B7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B7A45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Schedule regular sharing of Teacher inquiries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9ABB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CE1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118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8CCD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Teacher inquiries shared regularly and celebrated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0756C9" w14:textId="77777777" w:rsidR="003322D7" w:rsidRDefault="003322D7" w:rsidP="003322D7"/>
        </w:tc>
      </w:tr>
      <w:tr w:rsidR="003322D7" w14:paraId="773EDF53" w14:textId="77777777" w:rsidTr="003322D7">
        <w:trPr>
          <w:trHeight w:val="19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8B84C" w14:textId="77777777" w:rsidR="003322D7" w:rsidRDefault="003322D7" w:rsidP="003322D7"/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EFD5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357AF5E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EFA60F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5C2392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A339" w14:textId="77777777" w:rsidR="003322D7" w:rsidRDefault="003322D7" w:rsidP="003322D7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7B5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132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2CC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AEE25" w14:textId="77777777" w:rsidR="003322D7" w:rsidRDefault="003322D7" w:rsidP="003322D7"/>
        </w:tc>
      </w:tr>
    </w:tbl>
    <w:p w14:paraId="420A63D8" w14:textId="77777777" w:rsidR="003322D7" w:rsidRDefault="003322D7" w:rsidP="003322D7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23A53681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1428AEF5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77CCBA67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0417F39D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25E97A9F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0911DC2A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0D37E5CB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34774881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5F2559B3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36EF03E4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0A750FD5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47ED153A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6D542A69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50EBDDE7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03ACC628" w14:textId="77777777" w:rsidR="002C0F3A" w:rsidRDefault="002C0F3A" w:rsidP="003322D7">
      <w:pPr>
        <w:spacing w:after="0"/>
        <w:jc w:val="both"/>
        <w:rPr>
          <w:rFonts w:ascii="Arial" w:eastAsia="Arial" w:hAnsi="Arial" w:cs="Arial"/>
          <w:sz w:val="24"/>
        </w:rPr>
      </w:pPr>
    </w:p>
    <w:p w14:paraId="163A9AD7" w14:textId="77777777" w:rsidR="002C0F3A" w:rsidRDefault="002C0F3A" w:rsidP="003322D7">
      <w:pPr>
        <w:spacing w:after="0"/>
        <w:jc w:val="both"/>
      </w:pPr>
    </w:p>
    <w:p w14:paraId="6152E752" w14:textId="77777777" w:rsidR="003322D7" w:rsidRDefault="003322D7" w:rsidP="003322D7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22125" w:type="dxa"/>
        <w:tblInd w:w="261" w:type="dxa"/>
        <w:tblCellMar>
          <w:top w:w="49" w:type="dxa"/>
          <w:left w:w="113" w:type="dxa"/>
          <w:right w:w="103" w:type="dxa"/>
        </w:tblCellMar>
        <w:tblLook w:val="04A0" w:firstRow="1" w:lastRow="0" w:firstColumn="1" w:lastColumn="0" w:noHBand="0" w:noVBand="1"/>
      </w:tblPr>
      <w:tblGrid>
        <w:gridCol w:w="3707"/>
        <w:gridCol w:w="3780"/>
        <w:gridCol w:w="1860"/>
        <w:gridCol w:w="1425"/>
        <w:gridCol w:w="1440"/>
        <w:gridCol w:w="4305"/>
        <w:gridCol w:w="5608"/>
      </w:tblGrid>
      <w:tr w:rsidR="003322D7" w14:paraId="28684DA6" w14:textId="77777777" w:rsidTr="003322D7">
        <w:trPr>
          <w:trHeight w:val="750"/>
        </w:trPr>
        <w:tc>
          <w:tcPr>
            <w:tcW w:w="22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44811DFD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3 - Build exceptional student achievement through high quality culturally responsive teaching and learning </w:t>
            </w:r>
          </w:p>
        </w:tc>
      </w:tr>
      <w:tr w:rsidR="003322D7" w14:paraId="3EEF8650" w14:textId="77777777" w:rsidTr="003322D7">
        <w:trPr>
          <w:trHeight w:val="540"/>
        </w:trPr>
        <w:tc>
          <w:tcPr>
            <w:tcW w:w="2212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4477B1DF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establishing systematic transition processes and practices for both the internal and external transition of students </w:t>
            </w:r>
          </w:p>
        </w:tc>
      </w:tr>
      <w:tr w:rsidR="003322D7" w14:paraId="1A6ABDB1" w14:textId="77777777" w:rsidTr="003322D7">
        <w:trPr>
          <w:trHeight w:val="572"/>
        </w:trPr>
        <w:tc>
          <w:tcPr>
            <w:tcW w:w="3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7DCA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4FE0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325A2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788DA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9D43B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FCEBF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5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6FBF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651C5493" w14:textId="77777777" w:rsidTr="003322D7">
        <w:trPr>
          <w:trHeight w:val="1245"/>
        </w:trPr>
        <w:tc>
          <w:tcPr>
            <w:tcW w:w="37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BF7D6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C5F799F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Review and strengthen processes for transitioning students into school, within school and from school both within and out of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Kahui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5C9C165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380D2A77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>Strengthen/formalise the processes for sharing of information of new students schoolwide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EAD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Continue partnerships with local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kindys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daycare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centres for preschool - primary transition. 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7BF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CM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C92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DFF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9F2CF" w14:textId="77777777" w:rsidR="003322D7" w:rsidRDefault="003322D7" w:rsidP="003322D7">
            <w:pPr>
              <w:spacing w:after="210" w:line="282" w:lineRule="auto"/>
            </w:pPr>
            <w:r>
              <w:rPr>
                <w:rFonts w:ascii="Arial" w:eastAsia="Arial" w:hAnsi="Arial" w:cs="Arial"/>
                <w:sz w:val="20"/>
              </w:rPr>
              <w:t xml:space="preserve">Ongoing relationship evident; Parents, Family and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Whānau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and children settled </w:t>
            </w:r>
          </w:p>
          <w:p w14:paraId="1924B96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Teachers have critical information </w:t>
            </w:r>
          </w:p>
        </w:tc>
        <w:tc>
          <w:tcPr>
            <w:tcW w:w="5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9156" w14:textId="77777777" w:rsidR="003322D7" w:rsidRDefault="003322D7" w:rsidP="003322D7"/>
        </w:tc>
      </w:tr>
      <w:tr w:rsidR="003322D7" w14:paraId="3E119ED7" w14:textId="77777777" w:rsidTr="003322D7">
        <w:trPr>
          <w:trHeight w:val="10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E57E6C" w14:textId="77777777" w:rsidR="003322D7" w:rsidRDefault="003322D7" w:rsidP="003322D7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FA1BE" w14:textId="77777777" w:rsidR="003322D7" w:rsidRDefault="003322D7" w:rsidP="003322D7">
            <w:pPr>
              <w:ind w:right="20"/>
            </w:pPr>
            <w:r>
              <w:rPr>
                <w:rFonts w:ascii="Arial" w:eastAsia="Arial" w:hAnsi="Arial" w:cs="Arial"/>
                <w:sz w:val="20"/>
              </w:rPr>
              <w:t xml:space="preserve">Review, strengthen inter-class transition processes to support all learners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CBD1" w14:textId="77777777" w:rsidR="003322D7" w:rsidRDefault="003322D7" w:rsidP="003322D7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 xml:space="preserve">Senior </w:t>
            </w:r>
          </w:p>
          <w:p w14:paraId="7203E9F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Leadership LSC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2944D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  <w:p w14:paraId="7E70080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5F1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8FDB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Inter-class transition process impacts positively on Learning Community to support all learners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896C6F" w14:textId="77777777" w:rsidR="003322D7" w:rsidRDefault="003322D7" w:rsidP="003322D7"/>
        </w:tc>
      </w:tr>
      <w:tr w:rsidR="003322D7" w14:paraId="110F75A9" w14:textId="77777777" w:rsidTr="003322D7">
        <w:trPr>
          <w:trHeight w:val="14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760A4" w14:textId="77777777" w:rsidR="003322D7" w:rsidRDefault="003322D7" w:rsidP="003322D7"/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58C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Further develop and implement processes for inducting new children and their families into Whenuapai school 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BFE3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Principal  </w:t>
            </w:r>
          </w:p>
          <w:p w14:paraId="37C83444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PA </w:t>
            </w:r>
          </w:p>
          <w:p w14:paraId="1689F58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Deputy Principal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702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Each Term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EED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59F2C" w14:textId="77777777" w:rsidR="003322D7" w:rsidRDefault="003322D7" w:rsidP="003322D7">
            <w:pPr>
              <w:spacing w:after="232"/>
            </w:pPr>
            <w:r>
              <w:rPr>
                <w:rFonts w:ascii="Arial" w:eastAsia="Arial" w:hAnsi="Arial" w:cs="Arial"/>
                <w:sz w:val="20"/>
              </w:rPr>
              <w:t xml:space="preserve">Scheduled meetings attended twice per term </w:t>
            </w:r>
          </w:p>
          <w:p w14:paraId="0D383880" w14:textId="77777777" w:rsidR="003322D7" w:rsidRDefault="003322D7" w:rsidP="003322D7">
            <w:pPr>
              <w:spacing w:after="22"/>
            </w:pPr>
            <w:r>
              <w:rPr>
                <w:rFonts w:ascii="Arial" w:eastAsia="Arial" w:hAnsi="Arial" w:cs="Arial"/>
                <w:sz w:val="20"/>
              </w:rPr>
              <w:t xml:space="preserve">Positive feedback, captured using Survey </w:t>
            </w:r>
          </w:p>
          <w:p w14:paraId="40DC2DF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Monkey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122F" w14:textId="77777777" w:rsidR="003322D7" w:rsidRDefault="003322D7" w:rsidP="003322D7"/>
        </w:tc>
      </w:tr>
    </w:tbl>
    <w:p w14:paraId="19218D0B" w14:textId="77777777" w:rsidR="003322D7" w:rsidRDefault="003322D7" w:rsidP="003322D7">
      <w:pPr>
        <w:spacing w:after="22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372C9EC3" w14:textId="77777777" w:rsidR="003322D7" w:rsidRDefault="003322D7" w:rsidP="003322D7">
      <w:pPr>
        <w:spacing w:after="22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45D3686B" w14:textId="77777777" w:rsidR="003322D7" w:rsidRDefault="003322D7" w:rsidP="003322D7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5A59B8F2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3F190138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3D508B00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55F147AE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2457BF65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55564FB8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6B3D315D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259BAFBA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60B13E9F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0ABC419E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732DF46E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45071C58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3CD72387" w14:textId="77777777" w:rsidR="002C0F3A" w:rsidRDefault="002C0F3A" w:rsidP="003322D7">
      <w:pPr>
        <w:rPr>
          <w:rFonts w:ascii="Arial" w:eastAsia="Arial" w:hAnsi="Arial" w:cs="Arial"/>
          <w:sz w:val="24"/>
          <w:szCs w:val="24"/>
        </w:rPr>
      </w:pPr>
    </w:p>
    <w:p w14:paraId="247AB76E" w14:textId="77777777" w:rsidR="003322D7" w:rsidRPr="002C0F3A" w:rsidRDefault="003322D7" w:rsidP="003322D7">
      <w:pPr>
        <w:rPr>
          <w:rFonts w:ascii="Arial" w:eastAsia="Arial" w:hAnsi="Arial" w:cs="Arial"/>
          <w:sz w:val="24"/>
          <w:szCs w:val="24"/>
        </w:rPr>
      </w:pPr>
      <w:r>
        <w:rPr>
          <w:sz w:val="28"/>
        </w:rPr>
        <w:t xml:space="preserve"> </w:t>
      </w:r>
    </w:p>
    <w:tbl>
      <w:tblPr>
        <w:tblStyle w:val="TableGrid0"/>
        <w:tblW w:w="22320" w:type="dxa"/>
        <w:tblInd w:w="-564" w:type="dxa"/>
        <w:tblCellMar>
          <w:top w:w="42" w:type="dxa"/>
          <w:right w:w="6" w:type="dxa"/>
        </w:tblCellMar>
        <w:tblLook w:val="04A0" w:firstRow="1" w:lastRow="0" w:firstColumn="1" w:lastColumn="0" w:noHBand="0" w:noVBand="1"/>
      </w:tblPr>
      <w:tblGrid>
        <w:gridCol w:w="3601"/>
        <w:gridCol w:w="113"/>
        <w:gridCol w:w="3330"/>
        <w:gridCol w:w="158"/>
        <w:gridCol w:w="1875"/>
        <w:gridCol w:w="1440"/>
        <w:gridCol w:w="1440"/>
        <w:gridCol w:w="4320"/>
        <w:gridCol w:w="6043"/>
      </w:tblGrid>
      <w:tr w:rsidR="003322D7" w14:paraId="114B8F2C" w14:textId="77777777" w:rsidTr="003322D7">
        <w:trPr>
          <w:trHeight w:val="750"/>
        </w:trPr>
        <w:tc>
          <w:tcPr>
            <w:tcW w:w="22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12DBB215" w14:textId="77777777" w:rsidR="003322D7" w:rsidRDefault="003322D7" w:rsidP="003322D7">
            <w:pPr>
              <w:ind w:left="114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4 - Build our reputation and community confidence as the school of choice for a full primary education </w:t>
            </w:r>
          </w:p>
        </w:tc>
      </w:tr>
      <w:tr w:rsidR="003322D7" w14:paraId="5C570478" w14:textId="77777777" w:rsidTr="003322D7">
        <w:trPr>
          <w:trHeight w:val="540"/>
        </w:trPr>
        <w:tc>
          <w:tcPr>
            <w:tcW w:w="223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1AC03FA9" w14:textId="77777777" w:rsidR="003322D7" w:rsidRPr="00AF1AAC" w:rsidRDefault="003322D7" w:rsidP="003322D7">
            <w:pPr>
              <w:ind w:left="11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Aim / </w:t>
            </w:r>
            <w:proofErr w:type="spellStart"/>
            <w:r w:rsidRPr="00AF1AAC">
              <w:rPr>
                <w:rFonts w:ascii="Arial" w:eastAsia="Arial" w:hAnsi="Arial" w:cs="Arial"/>
                <w:color w:val="FFFFFF"/>
                <w:sz w:val="18"/>
                <w:szCs w:val="18"/>
              </w:rPr>
              <w:t>Kaupapa-iti</w:t>
            </w:r>
            <w:proofErr w:type="spellEnd"/>
            <w:r w:rsidRPr="00AF1AAC"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- By consolidating an explicit, seamless, progressive learning pathway from Year 1-8 </w:t>
            </w:r>
          </w:p>
        </w:tc>
      </w:tr>
      <w:tr w:rsidR="003322D7" w14:paraId="6E61ABE6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53C7" w14:textId="77777777" w:rsidR="003322D7" w:rsidRPr="00AF1AAC" w:rsidRDefault="003322D7" w:rsidP="003322D7">
            <w:pPr>
              <w:ind w:left="11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A726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b/>
                <w:sz w:val="18"/>
                <w:szCs w:val="18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3CF0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b/>
                <w:sz w:val="18"/>
                <w:szCs w:val="18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C9EC0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b/>
                <w:sz w:val="18"/>
                <w:szCs w:val="18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043E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b/>
                <w:sz w:val="18"/>
                <w:szCs w:val="18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685DB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b/>
                <w:sz w:val="18"/>
                <w:szCs w:val="18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F966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b/>
                <w:sz w:val="18"/>
                <w:szCs w:val="18"/>
              </w:rPr>
              <w:t xml:space="preserve">Progress to Date </w:t>
            </w:r>
          </w:p>
        </w:tc>
      </w:tr>
      <w:tr w:rsidR="003322D7" w14:paraId="79F0D4B0" w14:textId="77777777" w:rsidTr="003322D7">
        <w:trPr>
          <w:trHeight w:val="1157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7B7C" w14:textId="77777777" w:rsidR="003322D7" w:rsidRPr="00AF1AAC" w:rsidRDefault="003322D7" w:rsidP="003322D7">
            <w:pPr>
              <w:ind w:left="11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DEA114C" w14:textId="77777777" w:rsidR="003322D7" w:rsidRPr="00AF1AAC" w:rsidRDefault="003322D7" w:rsidP="003322D7">
            <w:pPr>
              <w:spacing w:line="264" w:lineRule="auto"/>
              <w:ind w:left="114" w:right="116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Refresh the Whenuapai School vision to reflect our brand as a future-focussed learning environment </w:t>
            </w:r>
          </w:p>
          <w:p w14:paraId="77A674DC" w14:textId="77777777" w:rsidR="003322D7" w:rsidRPr="00AF1AAC" w:rsidRDefault="003322D7" w:rsidP="003322D7">
            <w:pPr>
              <w:spacing w:after="4"/>
              <w:ind w:left="11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47DE1D79" w14:textId="77777777" w:rsidR="003322D7" w:rsidRPr="00AF1AAC" w:rsidRDefault="003322D7" w:rsidP="003322D7">
            <w:pPr>
              <w:spacing w:line="264" w:lineRule="auto"/>
              <w:ind w:left="114" w:right="7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Finalise the development of a curriculum map to include the things we value most to inform a localised and 21st century curriculum. </w:t>
            </w:r>
          </w:p>
          <w:p w14:paraId="2F1D870C" w14:textId="77777777" w:rsidR="003322D7" w:rsidRPr="00AF1AAC" w:rsidRDefault="003322D7" w:rsidP="003322D7">
            <w:pPr>
              <w:spacing w:after="169"/>
              <w:ind w:left="11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1AD293E7" w14:textId="77777777" w:rsidR="003322D7" w:rsidRPr="00AF1AAC" w:rsidRDefault="003322D7" w:rsidP="003322D7">
            <w:pPr>
              <w:spacing w:after="165" w:line="264" w:lineRule="auto"/>
              <w:ind w:left="11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>Embrace digital technologies to support powerful connections with learners, family/</w:t>
            </w:r>
            <w:proofErr w:type="spellStart"/>
            <w:r w:rsidRPr="00AF1AAC">
              <w:rPr>
                <w:rFonts w:ascii="Arial" w:eastAsia="Arial" w:hAnsi="Arial" w:cs="Arial"/>
                <w:sz w:val="18"/>
                <w:szCs w:val="18"/>
              </w:rPr>
              <w:t>whᾱnau</w:t>
            </w:r>
            <w:proofErr w:type="spellEnd"/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and community </w:t>
            </w:r>
          </w:p>
          <w:p w14:paraId="1B80D5C5" w14:textId="77777777" w:rsidR="003322D7" w:rsidRPr="00AF1AAC" w:rsidRDefault="003322D7" w:rsidP="003322D7">
            <w:pPr>
              <w:ind w:left="114" w:right="64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Maximise formal systems and processes to further improve the two-way flow of information (Teams to Leadership, Leadership to Teams) 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599AB" w14:textId="77777777" w:rsidR="003322D7" w:rsidRPr="00AF1AAC" w:rsidRDefault="003322D7" w:rsidP="003322D7">
            <w:pPr>
              <w:spacing w:after="15" w:line="247" w:lineRule="auto"/>
              <w:ind w:left="113" w:right="7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Finalise the development of a curriculum map to include the things we value most to inform a localised and 21st-century curriculum. </w:t>
            </w:r>
          </w:p>
          <w:p w14:paraId="5E350A50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8D0F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All teachers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44CD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Term 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49D6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PLD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656A8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Curriculum map completed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428D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  <w:tr w:rsidR="003322D7" w14:paraId="25A25F6C" w14:textId="77777777" w:rsidTr="003322D7">
        <w:trPr>
          <w:trHeight w:val="23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1C705B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0F15D3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22C4ED10" w14:textId="77777777" w:rsidR="003322D7" w:rsidRPr="00AF1AAC" w:rsidRDefault="003322D7" w:rsidP="003322D7">
            <w:pPr>
              <w:jc w:val="both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>Embrace digital technologies to support</w:t>
            </w:r>
          </w:p>
        </w:tc>
        <w:tc>
          <w:tcPr>
            <w:tcW w:w="15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C73522" w14:textId="77777777" w:rsidR="003322D7" w:rsidRPr="00AF1AAC" w:rsidRDefault="003322D7" w:rsidP="003322D7">
            <w:pPr>
              <w:ind w:left="-6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E4DA4" w14:textId="77777777" w:rsidR="003322D7" w:rsidRPr="00AF1AAC" w:rsidRDefault="003322D7" w:rsidP="003322D7">
            <w:pPr>
              <w:spacing w:after="181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All teachers </w:t>
            </w:r>
          </w:p>
          <w:p w14:paraId="470562D2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CEEC0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All year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1B22" w14:textId="77777777" w:rsidR="003322D7" w:rsidRPr="00AF1AAC" w:rsidRDefault="003322D7" w:rsidP="003322D7">
            <w:pPr>
              <w:spacing w:after="165" w:line="266" w:lineRule="auto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Curriculum budget </w:t>
            </w:r>
          </w:p>
          <w:p w14:paraId="412DC9F5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Budget </w:t>
            </w:r>
          </w:p>
          <w:p w14:paraId="14A99758" w14:textId="77777777" w:rsidR="003322D7" w:rsidRPr="00AF1AAC" w:rsidRDefault="003322D7" w:rsidP="003322D7">
            <w:pPr>
              <w:spacing w:after="7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MOE funded </w:t>
            </w:r>
          </w:p>
          <w:p w14:paraId="491FCE8E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PLD </w:t>
            </w:r>
          </w:p>
        </w:tc>
        <w:tc>
          <w:tcPr>
            <w:tcW w:w="4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F147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Increase in home school partnership </w:t>
            </w:r>
            <w:proofErr w:type="gramStart"/>
            <w:r w:rsidRPr="00AF1AAC">
              <w:rPr>
                <w:rFonts w:ascii="Arial" w:eastAsia="Arial" w:hAnsi="Arial" w:cs="Arial"/>
                <w:sz w:val="18"/>
                <w:szCs w:val="18"/>
              </w:rPr>
              <w:t>through the use of</w:t>
            </w:r>
            <w:proofErr w:type="gramEnd"/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digital technology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8C2CE0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</w:tr>
      <w:tr w:rsidR="003322D7" w14:paraId="21078CA1" w14:textId="77777777" w:rsidTr="003322D7">
        <w:trPr>
          <w:trHeight w:val="15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33881A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0F92D6F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250A296" w14:textId="77777777" w:rsidR="003322D7" w:rsidRPr="00AF1AAC" w:rsidRDefault="003322D7" w:rsidP="003322D7">
            <w:pPr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>powerful connections with learners, family/</w:t>
            </w:r>
            <w:proofErr w:type="spellStart"/>
            <w:r w:rsidRPr="00AF1AAC">
              <w:rPr>
                <w:rFonts w:ascii="Arial" w:eastAsia="Arial" w:hAnsi="Arial" w:cs="Arial"/>
                <w:sz w:val="18"/>
                <w:szCs w:val="18"/>
              </w:rPr>
              <w:t>whᾱnau</w:t>
            </w:r>
            <w:proofErr w:type="spellEnd"/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and community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2A7A353A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8B8A7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0BC8E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E5DE9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5BB0A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05512B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</w:tr>
      <w:tr w:rsidR="003322D7" w14:paraId="435374C7" w14:textId="77777777" w:rsidTr="003322D7">
        <w:trPr>
          <w:trHeight w:val="8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AAC433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59C7C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Continue to use Seesaw school-wide and develop guidelines around how to best use this?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13796" w14:textId="77777777" w:rsidR="003322D7" w:rsidRPr="00AF1AAC" w:rsidRDefault="003322D7" w:rsidP="003322D7">
            <w:pPr>
              <w:spacing w:after="166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All teachers </w:t>
            </w:r>
          </w:p>
          <w:p w14:paraId="257E369B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AC3A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917B2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See-saw subscription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ECD6C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See-saw consistently implemented </w:t>
            </w:r>
          </w:p>
          <w:p w14:paraId="102B8633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100% engagement with </w:t>
            </w:r>
            <w:proofErr w:type="spellStart"/>
            <w:r w:rsidRPr="00AF1AAC">
              <w:rPr>
                <w:rFonts w:ascii="Arial" w:eastAsia="Arial" w:hAnsi="Arial" w:cs="Arial"/>
                <w:sz w:val="18"/>
                <w:szCs w:val="18"/>
              </w:rPr>
              <w:t>whānau</w:t>
            </w:r>
            <w:proofErr w:type="spellEnd"/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C7FD75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</w:tr>
      <w:tr w:rsidR="003322D7" w14:paraId="6720055C" w14:textId="77777777" w:rsidTr="003322D7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B3D91F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D6A81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Develop a </w:t>
            </w:r>
            <w:proofErr w:type="gramStart"/>
            <w:r w:rsidRPr="00AF1AAC">
              <w:rPr>
                <w:rFonts w:ascii="Arial" w:eastAsia="Arial" w:hAnsi="Arial" w:cs="Arial"/>
                <w:sz w:val="18"/>
                <w:szCs w:val="18"/>
              </w:rPr>
              <w:t>2 year</w:t>
            </w:r>
            <w:proofErr w:type="gramEnd"/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curriculum map from years 1-8 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B49A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Leadership team </w:t>
            </w:r>
          </w:p>
          <w:p w14:paraId="431C3456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2C10B085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099AA" w14:textId="77777777" w:rsidR="003322D7" w:rsidRPr="00AF1AAC" w:rsidRDefault="003322D7" w:rsidP="003322D7">
            <w:pPr>
              <w:spacing w:after="181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All year </w:t>
            </w:r>
          </w:p>
          <w:p w14:paraId="0A23BCD8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52C8" w14:textId="77777777" w:rsidR="003322D7" w:rsidRPr="00AF1AAC" w:rsidRDefault="003322D7" w:rsidP="003322D7">
            <w:pPr>
              <w:spacing w:after="7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Release </w:t>
            </w:r>
          </w:p>
          <w:p w14:paraId="454491DB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Term 4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C582C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Developed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EF731D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</w:tr>
      <w:tr w:rsidR="003322D7" w14:paraId="23E95C8D" w14:textId="77777777" w:rsidTr="003322D7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A94EE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047A0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Develop and implement a responsive annual plan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A4CF" w14:textId="77777777" w:rsidR="003322D7" w:rsidRPr="00AF1AAC" w:rsidRDefault="003322D7" w:rsidP="003322D7">
            <w:pPr>
              <w:spacing w:after="7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Senior Leadership </w:t>
            </w:r>
          </w:p>
          <w:p w14:paraId="32977151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Time </w:t>
            </w:r>
          </w:p>
          <w:p w14:paraId="76E2FB47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BOT </w:t>
            </w:r>
          </w:p>
          <w:p w14:paraId="7CCEBE3D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1649" w14:textId="77777777" w:rsidR="003322D7" w:rsidRPr="00AF1AAC" w:rsidRDefault="003322D7" w:rsidP="003322D7">
            <w:pPr>
              <w:spacing w:after="7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By end of </w:t>
            </w:r>
          </w:p>
          <w:p w14:paraId="1B14A632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Feb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7E12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2AF7" w14:textId="77777777" w:rsidR="003322D7" w:rsidRPr="00AF1AAC" w:rsidRDefault="003322D7" w:rsidP="003322D7">
            <w:pPr>
              <w:ind w:left="113" w:right="46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Developed, approved, implemented, monitored and reported on to Board of Trustees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0228F0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</w:tr>
      <w:tr w:rsidR="003322D7" w14:paraId="266FCB00" w14:textId="77777777" w:rsidTr="003322D7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904D23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0F3C" w14:textId="77777777" w:rsidR="003322D7" w:rsidRPr="00AF1AAC" w:rsidRDefault="003322D7" w:rsidP="003322D7">
            <w:pPr>
              <w:ind w:left="113" w:right="105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Develop protocols to further improve the two-way flow of information (Teams to Leadership, Leadership to Teams)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2A45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Leadership Team </w:t>
            </w:r>
          </w:p>
          <w:p w14:paraId="588F58C1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Office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CD17" w14:textId="77777777" w:rsidR="003322D7" w:rsidRPr="00AF1AAC" w:rsidRDefault="003322D7" w:rsidP="003322D7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B131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E635E" w14:textId="77777777" w:rsidR="003322D7" w:rsidRPr="00AF1AAC" w:rsidRDefault="003322D7" w:rsidP="003322D7">
            <w:pPr>
              <w:spacing w:after="172"/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Protocols implemented and monitored </w:t>
            </w:r>
          </w:p>
          <w:p w14:paraId="2C66DA53" w14:textId="77777777" w:rsidR="003322D7" w:rsidRPr="00AF1AAC" w:rsidRDefault="003322D7" w:rsidP="003322D7">
            <w:pPr>
              <w:ind w:left="113"/>
              <w:rPr>
                <w:sz w:val="18"/>
                <w:szCs w:val="18"/>
              </w:rPr>
            </w:pPr>
            <w:r w:rsidRPr="00AF1AAC">
              <w:rPr>
                <w:rFonts w:ascii="Arial" w:eastAsia="Arial" w:hAnsi="Arial" w:cs="Arial"/>
                <w:sz w:val="18"/>
                <w:szCs w:val="18"/>
              </w:rPr>
              <w:t xml:space="preserve">Communication streamlined and issues mitigated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D27F71" w14:textId="77777777" w:rsidR="003322D7" w:rsidRPr="00AF1AAC" w:rsidRDefault="003322D7" w:rsidP="003322D7">
            <w:pPr>
              <w:spacing w:after="160"/>
              <w:rPr>
                <w:sz w:val="18"/>
                <w:szCs w:val="18"/>
              </w:rPr>
            </w:pPr>
          </w:p>
        </w:tc>
      </w:tr>
      <w:tr w:rsidR="003322D7" w14:paraId="1E24C14B" w14:textId="77777777" w:rsidTr="003322D7">
        <w:trPr>
          <w:trHeight w:val="127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CB7447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8C63" w14:textId="77777777" w:rsidR="003322D7" w:rsidRDefault="003322D7" w:rsidP="003322D7">
            <w:pPr>
              <w:spacing w:line="247" w:lineRule="auto"/>
              <w:ind w:left="113"/>
            </w:pPr>
            <w:r>
              <w:rPr>
                <w:rFonts w:ascii="Arial" w:eastAsia="Arial" w:hAnsi="Arial" w:cs="Arial"/>
                <w:sz w:val="19"/>
              </w:rPr>
              <w:t xml:space="preserve">Work with external facilitator to develop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teachers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capabilities to implement the </w:t>
            </w:r>
          </w:p>
          <w:p w14:paraId="7D6EAA2F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 xml:space="preserve">digital curriculum  </w:t>
            </w:r>
          </w:p>
          <w:p w14:paraId="1983CB2E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7229" w14:textId="77777777" w:rsidR="003322D7" w:rsidRDefault="003322D7" w:rsidP="003322D7">
            <w:pPr>
              <w:spacing w:after="17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teachers </w:t>
            </w:r>
          </w:p>
          <w:p w14:paraId="28266F8E" w14:textId="77777777" w:rsidR="003322D7" w:rsidRDefault="003322D7" w:rsidP="003322D7">
            <w:pPr>
              <w:spacing w:after="172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5925A59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F847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17D81" w14:textId="77777777" w:rsidR="003322D7" w:rsidRDefault="003322D7" w:rsidP="003322D7">
            <w:pPr>
              <w:spacing w:after="165" w:line="266" w:lineRule="auto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MOE PLD Plan </w:t>
            </w:r>
          </w:p>
          <w:p w14:paraId="5318A32A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150 hours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87246" w14:textId="77777777" w:rsidR="003322D7" w:rsidRDefault="003322D7" w:rsidP="003322D7">
            <w:pPr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Plan delivered, increase in teacher capability and confidence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4D679" w14:textId="77777777" w:rsidR="003322D7" w:rsidRDefault="003322D7" w:rsidP="003322D7">
            <w:pPr>
              <w:spacing w:after="160"/>
            </w:pPr>
          </w:p>
        </w:tc>
      </w:tr>
    </w:tbl>
    <w:p w14:paraId="03180BDA" w14:textId="77777777" w:rsidR="003322D7" w:rsidRDefault="003322D7" w:rsidP="003322D7">
      <w:pPr>
        <w:spacing w:after="16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C8B671D" w14:textId="77777777" w:rsidR="002C0F3A" w:rsidRDefault="002C0F3A" w:rsidP="003322D7">
      <w:pPr>
        <w:spacing w:after="167"/>
        <w:rPr>
          <w:rFonts w:ascii="Arial" w:eastAsia="Arial" w:hAnsi="Arial" w:cs="Arial"/>
          <w:sz w:val="24"/>
        </w:rPr>
      </w:pPr>
    </w:p>
    <w:p w14:paraId="1AFF90DE" w14:textId="77777777" w:rsidR="002C0F3A" w:rsidRDefault="002C0F3A" w:rsidP="003322D7">
      <w:pPr>
        <w:spacing w:after="167"/>
        <w:rPr>
          <w:rFonts w:ascii="Arial" w:eastAsia="Arial" w:hAnsi="Arial" w:cs="Arial"/>
          <w:sz w:val="24"/>
        </w:rPr>
      </w:pPr>
    </w:p>
    <w:p w14:paraId="59654A25" w14:textId="77777777" w:rsidR="002C0F3A" w:rsidRDefault="002C0F3A" w:rsidP="003322D7">
      <w:pPr>
        <w:spacing w:after="167"/>
      </w:pPr>
    </w:p>
    <w:p w14:paraId="1DDA61CF" w14:textId="77777777" w:rsidR="003322D7" w:rsidRDefault="003322D7" w:rsidP="003322D7"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0"/>
        <w:tblW w:w="22320" w:type="dxa"/>
        <w:tblInd w:w="-534" w:type="dxa"/>
        <w:tblCellMar>
          <w:top w:w="49" w:type="dxa"/>
          <w:left w:w="113" w:type="dxa"/>
          <w:right w:w="72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6043"/>
      </w:tblGrid>
      <w:tr w:rsidR="003322D7" w14:paraId="00ED19B4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5DE6F90C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4 -Build our reputation and community confidence as the school of choice for a full primary education </w:t>
            </w:r>
          </w:p>
        </w:tc>
      </w:tr>
      <w:tr w:rsidR="003322D7" w14:paraId="49A0491B" w14:textId="77777777" w:rsidTr="003322D7">
        <w:trPr>
          <w:trHeight w:val="54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22FFC7CA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developing a community of practice supported by individual and team self-review to optimise impact on student learning and progress </w:t>
            </w:r>
          </w:p>
        </w:tc>
      </w:tr>
      <w:tr w:rsidR="003322D7" w14:paraId="5E55B740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630B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17112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B6B5F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FF52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99E2B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A5FF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0154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4A50462E" w14:textId="77777777" w:rsidTr="003322D7">
        <w:trPr>
          <w:trHeight w:val="1455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F3E2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Through our active partnership with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Kᾱhui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build confidence and our credibility as an effective provider of middle years learning </w:t>
            </w:r>
          </w:p>
          <w:p w14:paraId="2A8FF294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F59EA8F" w14:textId="77777777" w:rsidR="003322D7" w:rsidRDefault="003322D7" w:rsidP="003322D7">
            <w:pPr>
              <w:spacing w:line="264" w:lineRule="auto"/>
              <w:ind w:left="2" w:right="38"/>
            </w:pPr>
            <w:r>
              <w:rPr>
                <w:rFonts w:ascii="Arial" w:eastAsia="Arial" w:hAnsi="Arial" w:cs="Arial"/>
                <w:sz w:val="19"/>
              </w:rPr>
              <w:t xml:space="preserve">In-school leaders will engage in ongoing inquiries to both define success and inform our graduate profile and teacher development </w:t>
            </w:r>
          </w:p>
          <w:p w14:paraId="67886523" w14:textId="77777777" w:rsidR="003322D7" w:rsidRDefault="003322D7" w:rsidP="003322D7">
            <w:pPr>
              <w:spacing w:after="19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69CCCD9" w14:textId="77777777" w:rsidR="003322D7" w:rsidRDefault="003322D7" w:rsidP="003322D7">
            <w:pPr>
              <w:spacing w:after="7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86B9890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D6B4" w14:textId="77777777" w:rsidR="003322D7" w:rsidRDefault="003322D7" w:rsidP="003322D7">
            <w:pPr>
              <w:spacing w:line="264" w:lineRule="auto"/>
              <w:ind w:right="38"/>
            </w:pPr>
            <w:r>
              <w:rPr>
                <w:rFonts w:ascii="Arial" w:eastAsia="Arial" w:hAnsi="Arial" w:cs="Arial"/>
                <w:sz w:val="19"/>
              </w:rPr>
              <w:t xml:space="preserve">Within-school leaders will engage in ongoing inquiries to both define success and inform our graduate profile and teacher development within School </w:t>
            </w:r>
          </w:p>
          <w:p w14:paraId="7DE1A41C" w14:textId="77777777" w:rsidR="003322D7" w:rsidRDefault="003322D7" w:rsidP="003322D7">
            <w:pPr>
              <w:spacing w:after="4"/>
            </w:pPr>
            <w:r>
              <w:rPr>
                <w:rFonts w:ascii="Arial" w:eastAsia="Arial" w:hAnsi="Arial" w:cs="Arial"/>
                <w:sz w:val="19"/>
              </w:rPr>
              <w:t xml:space="preserve">Leaders </w:t>
            </w:r>
          </w:p>
          <w:p w14:paraId="5461B584" w14:textId="77777777" w:rsidR="003322D7" w:rsidRDefault="003322D7" w:rsidP="003322D7">
            <w:pPr>
              <w:ind w:left="72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D5FCC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Karl Ganda </w:t>
            </w:r>
          </w:p>
          <w:p w14:paraId="3BD0DC9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Carli Michelson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71A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33975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Inquiry time </w:t>
            </w:r>
          </w:p>
          <w:p w14:paraId="6A2FFCAB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Through </w:t>
            </w:r>
          </w:p>
          <w:p w14:paraId="4DFD0AA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COL Network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F97E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Graduate profile designed and shared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E82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322D7" w14:paraId="39B8BFD9" w14:textId="77777777" w:rsidTr="003322D7">
        <w:trPr>
          <w:trHeight w:val="17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26C9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98DB" w14:textId="77777777" w:rsidR="003322D7" w:rsidRDefault="003322D7" w:rsidP="003322D7">
            <w:pPr>
              <w:spacing w:line="264" w:lineRule="auto"/>
              <w:ind w:right="49"/>
            </w:pPr>
            <w:r>
              <w:rPr>
                <w:rFonts w:ascii="Arial" w:eastAsia="Arial" w:hAnsi="Arial" w:cs="Arial"/>
                <w:sz w:val="19"/>
              </w:rPr>
              <w:t xml:space="preserve">WSL to support teams to establish team inquiries based on their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needs?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4949C700" w14:textId="77777777" w:rsidR="003322D7" w:rsidRDefault="003322D7" w:rsidP="003322D7">
            <w:pPr>
              <w:ind w:left="720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22BE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Karl Ganda </w:t>
            </w:r>
          </w:p>
          <w:p w14:paraId="5295A16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Carli Michelson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9FB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2620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Inquiry time </w:t>
            </w:r>
          </w:p>
          <w:p w14:paraId="3FB154E5" w14:textId="77777777" w:rsidR="003322D7" w:rsidRDefault="003322D7" w:rsidP="003322D7">
            <w:pPr>
              <w:spacing w:after="165" w:line="266" w:lineRule="auto"/>
              <w:ind w:right="44"/>
            </w:pPr>
            <w:r>
              <w:rPr>
                <w:rFonts w:ascii="Arial" w:eastAsia="Arial" w:hAnsi="Arial" w:cs="Arial"/>
                <w:sz w:val="20"/>
              </w:rPr>
              <w:t xml:space="preserve">Through COL </w:t>
            </w:r>
          </w:p>
          <w:p w14:paraId="1112A2A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Network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4CEC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Team inquiries designed  </w:t>
            </w:r>
          </w:p>
          <w:p w14:paraId="344EA232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7B1354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Within school expertise shared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569C58" w14:textId="77777777" w:rsidR="003322D7" w:rsidRDefault="003322D7" w:rsidP="003322D7">
            <w:pPr>
              <w:spacing w:after="160"/>
            </w:pPr>
          </w:p>
        </w:tc>
      </w:tr>
      <w:tr w:rsidR="003322D7" w14:paraId="684653B1" w14:textId="77777777" w:rsidTr="003322D7">
        <w:trPr>
          <w:trHeight w:val="1215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C69D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In-school COL leaders continue to develop and strengthen teachers’ inquiries </w:t>
            </w:r>
          </w:p>
          <w:p w14:paraId="6F646C9E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7AA7E5B4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116B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In-school COL leaders continue to develop and strengthen </w:t>
            </w:r>
            <w:proofErr w:type="gramStart"/>
            <w:r>
              <w:rPr>
                <w:rFonts w:ascii="Arial" w:eastAsia="Arial" w:hAnsi="Arial" w:cs="Arial"/>
                <w:sz w:val="19"/>
              </w:rPr>
              <w:t>teachers</w:t>
            </w:r>
            <w:proofErr w:type="gramEnd"/>
            <w:r>
              <w:rPr>
                <w:rFonts w:ascii="Arial" w:eastAsia="Arial" w:hAnsi="Arial" w:cs="Arial"/>
                <w:sz w:val="19"/>
              </w:rPr>
              <w:t xml:space="preserve"> inquiries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D066C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Karl Ganda </w:t>
            </w:r>
          </w:p>
          <w:p w14:paraId="6EAC1AD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Carli Michelson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F65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ECA0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Inquiry time </w:t>
            </w:r>
          </w:p>
          <w:p w14:paraId="7995967B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Through </w:t>
            </w:r>
          </w:p>
          <w:p w14:paraId="7ABADD4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COL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AD1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Team inquiries implemented, monitored and impact on teaching and learning shared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A5F8CB" w14:textId="77777777" w:rsidR="003322D7" w:rsidRDefault="003322D7" w:rsidP="003322D7">
            <w:pPr>
              <w:spacing w:after="160"/>
            </w:pPr>
          </w:p>
        </w:tc>
      </w:tr>
      <w:tr w:rsidR="003322D7" w14:paraId="4FF4E670" w14:textId="77777777" w:rsidTr="003322D7">
        <w:trPr>
          <w:trHeight w:val="1695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A63C" w14:textId="77777777" w:rsidR="003322D7" w:rsidRDefault="003322D7" w:rsidP="003322D7">
            <w:pPr>
              <w:spacing w:line="264" w:lineRule="auto"/>
              <w:ind w:left="2" w:right="7"/>
            </w:pPr>
            <w:r>
              <w:rPr>
                <w:rFonts w:ascii="Arial" w:eastAsia="Arial" w:hAnsi="Arial" w:cs="Arial"/>
                <w:sz w:val="19"/>
              </w:rPr>
              <w:t xml:space="preserve">Ongoing teacher development and student learning is transformed through learner agency, collaborative teacher efficacy, culturally responsive pedagogy, powerful learning and community connections </w:t>
            </w:r>
          </w:p>
          <w:p w14:paraId="0CC72C15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E4D7" w14:textId="77777777" w:rsidR="003322D7" w:rsidRDefault="003322D7" w:rsidP="003322D7">
            <w:pPr>
              <w:spacing w:after="4"/>
            </w:pPr>
            <w:r>
              <w:rPr>
                <w:rFonts w:ascii="Arial" w:eastAsia="Arial" w:hAnsi="Arial" w:cs="Arial"/>
                <w:sz w:val="19"/>
              </w:rPr>
              <w:t xml:space="preserve">Continue to unpack through </w:t>
            </w:r>
          </w:p>
          <w:p w14:paraId="3441E353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Professional Learning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Kᾱhui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drivers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AB1C" w14:textId="77777777" w:rsidR="003322D7" w:rsidRDefault="003322D7" w:rsidP="003322D7">
            <w:pPr>
              <w:spacing w:after="165"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Internal experience </w:t>
            </w:r>
          </w:p>
          <w:p w14:paraId="3A4347B6" w14:textId="77777777" w:rsidR="003322D7" w:rsidRDefault="003322D7" w:rsidP="003322D7">
            <w:proofErr w:type="spellStart"/>
            <w:r>
              <w:rPr>
                <w:rFonts w:ascii="Arial" w:eastAsia="Arial" w:hAnsi="Arial" w:cs="Arial"/>
                <w:sz w:val="20"/>
              </w:rPr>
              <w:t>Kᾱhui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expertise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D23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F55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PLD Plan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6851" w14:textId="77777777" w:rsidR="003322D7" w:rsidRDefault="003322D7" w:rsidP="003322D7">
            <w:pPr>
              <w:spacing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All teachers are conversant with the drivers; evidenced in teaching and learning across the </w:t>
            </w:r>
          </w:p>
          <w:p w14:paraId="4BFAD77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Learning Community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291419" w14:textId="77777777" w:rsidR="003322D7" w:rsidRDefault="003322D7" w:rsidP="003322D7">
            <w:pPr>
              <w:spacing w:after="160"/>
            </w:pPr>
          </w:p>
        </w:tc>
      </w:tr>
      <w:tr w:rsidR="003322D7" w14:paraId="6619514D" w14:textId="77777777" w:rsidTr="003322D7">
        <w:trPr>
          <w:trHeight w:val="1215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2B23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Strengthen current appraisal system and adapt to support wellbeing, accountability and responsibility for professional practice and growth </w:t>
            </w:r>
          </w:p>
          <w:p w14:paraId="09388608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A89BE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Review, reposition and implement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2323" w14:textId="77777777" w:rsidR="003322D7" w:rsidRDefault="003322D7" w:rsidP="003322D7">
            <w:pPr>
              <w:spacing w:after="165" w:line="266" w:lineRule="auto"/>
            </w:pPr>
            <w:r>
              <w:rPr>
                <w:rFonts w:ascii="Arial" w:eastAsia="Arial" w:hAnsi="Arial" w:cs="Arial"/>
                <w:sz w:val="20"/>
              </w:rPr>
              <w:t xml:space="preserve">Senior leadership team </w:t>
            </w:r>
          </w:p>
          <w:p w14:paraId="4367E77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External facilitator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432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80C3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PLD Team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9FDD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Appraisal process supports wellbeing and professional growth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E2D1" w14:textId="77777777" w:rsidR="003322D7" w:rsidRDefault="003322D7" w:rsidP="003322D7">
            <w:pPr>
              <w:spacing w:after="160"/>
            </w:pPr>
          </w:p>
        </w:tc>
      </w:tr>
    </w:tbl>
    <w:p w14:paraId="7450EDF5" w14:textId="77777777" w:rsidR="003322D7" w:rsidRDefault="003322D7" w:rsidP="003322D7">
      <w:pPr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5FC5BAED" w14:textId="77777777" w:rsidR="003322D7" w:rsidRDefault="003322D7" w:rsidP="003322D7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3FA0F7BB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1D4C8E69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1D0024F1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29960061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7A994002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64398476" w14:textId="77777777" w:rsidR="002C0F3A" w:rsidRDefault="002C0F3A" w:rsidP="003322D7">
      <w:pPr>
        <w:jc w:val="both"/>
        <w:rPr>
          <w:rFonts w:ascii="Arial" w:eastAsia="Arial" w:hAnsi="Arial" w:cs="Arial"/>
          <w:sz w:val="24"/>
        </w:rPr>
      </w:pPr>
    </w:p>
    <w:p w14:paraId="0D9B86E6" w14:textId="77777777" w:rsidR="002C0F3A" w:rsidRDefault="002C0F3A" w:rsidP="003322D7">
      <w:pPr>
        <w:jc w:val="both"/>
      </w:pPr>
    </w:p>
    <w:tbl>
      <w:tblPr>
        <w:tblStyle w:val="TableGrid0"/>
        <w:tblW w:w="22320" w:type="dxa"/>
        <w:tblInd w:w="-534" w:type="dxa"/>
        <w:tblCellMar>
          <w:top w:w="49" w:type="dxa"/>
          <w:left w:w="113" w:type="dxa"/>
          <w:right w:w="59" w:type="dxa"/>
        </w:tblCellMar>
        <w:tblLook w:val="04A0" w:firstRow="1" w:lastRow="0" w:firstColumn="1" w:lastColumn="0" w:noHBand="0" w:noVBand="1"/>
      </w:tblPr>
      <w:tblGrid>
        <w:gridCol w:w="3602"/>
        <w:gridCol w:w="3600"/>
        <w:gridCol w:w="1875"/>
        <w:gridCol w:w="1440"/>
        <w:gridCol w:w="1440"/>
        <w:gridCol w:w="4320"/>
        <w:gridCol w:w="6043"/>
      </w:tblGrid>
      <w:tr w:rsidR="003322D7" w14:paraId="796E591D" w14:textId="77777777" w:rsidTr="003322D7">
        <w:trPr>
          <w:trHeight w:val="75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365D"/>
          </w:tcPr>
          <w:p w14:paraId="2292EBD7" w14:textId="77777777" w:rsidR="003322D7" w:rsidRDefault="003322D7" w:rsidP="003322D7">
            <w:pPr>
              <w:ind w:left="2"/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32"/>
              </w:rPr>
              <w:lastRenderedPageBreak/>
              <w:t>Whāinga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32"/>
              </w:rPr>
              <w:t xml:space="preserve"> - Strategic Goal 4 - Build our reputation and community confidence as the school of choice for a full primary education </w:t>
            </w:r>
          </w:p>
        </w:tc>
      </w:tr>
      <w:tr w:rsidR="003322D7" w14:paraId="3A045BA7" w14:textId="77777777" w:rsidTr="003322D7">
        <w:trPr>
          <w:trHeight w:val="540"/>
        </w:trPr>
        <w:tc>
          <w:tcPr>
            <w:tcW w:w="223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/>
          </w:tcPr>
          <w:p w14:paraId="195DAEB7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color w:val="FFFFFF"/>
                <w:sz w:val="24"/>
              </w:rPr>
              <w:t xml:space="preserve">Aim / </w:t>
            </w:r>
            <w:proofErr w:type="spellStart"/>
            <w:r>
              <w:rPr>
                <w:rFonts w:ascii="Arial" w:eastAsia="Arial" w:hAnsi="Arial" w:cs="Arial"/>
                <w:color w:val="FFFFFF"/>
                <w:sz w:val="24"/>
              </w:rPr>
              <w:t>Kaupapa-iti</w:t>
            </w:r>
            <w:proofErr w:type="spellEnd"/>
            <w:r>
              <w:rPr>
                <w:rFonts w:ascii="Arial" w:eastAsia="Arial" w:hAnsi="Arial" w:cs="Arial"/>
                <w:color w:val="FFFFFF"/>
                <w:sz w:val="24"/>
              </w:rPr>
              <w:t xml:space="preserve"> - By providing our senior students with more opportunities to forge their own paths to follow their passions and strengths </w:t>
            </w:r>
          </w:p>
        </w:tc>
      </w:tr>
      <w:tr w:rsidR="003322D7" w14:paraId="5C0CC424" w14:textId="77777777" w:rsidTr="003322D7">
        <w:trPr>
          <w:trHeight w:val="57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DFD9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45AEE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Activity/Output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20CC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Who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FEC2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When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151B5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Resource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88E9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Indicators / Measures of Success </w:t>
            </w:r>
          </w:p>
        </w:tc>
        <w:tc>
          <w:tcPr>
            <w:tcW w:w="6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92BA8" w14:textId="77777777" w:rsidR="003322D7" w:rsidRDefault="003322D7" w:rsidP="003322D7">
            <w:r>
              <w:rPr>
                <w:rFonts w:ascii="Arial" w:eastAsia="Arial" w:hAnsi="Arial" w:cs="Arial"/>
                <w:b/>
                <w:sz w:val="20"/>
              </w:rPr>
              <w:t xml:space="preserve">Progress to Date </w:t>
            </w:r>
          </w:p>
        </w:tc>
      </w:tr>
      <w:tr w:rsidR="003322D7" w14:paraId="6C26904A" w14:textId="77777777" w:rsidTr="003322D7">
        <w:trPr>
          <w:trHeight w:val="1470"/>
        </w:trPr>
        <w:tc>
          <w:tcPr>
            <w:tcW w:w="36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D7982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Develop annually a Year 7/8 information package which would include a prospectus, tailored information sessions and be responsive to parent, family, whanau and student voice </w:t>
            </w:r>
          </w:p>
          <w:p w14:paraId="15BB67AA" w14:textId="77777777" w:rsidR="003322D7" w:rsidRDefault="003322D7" w:rsidP="003322D7">
            <w:pPr>
              <w:spacing w:after="4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5184ACEA" w14:textId="77777777" w:rsidR="003322D7" w:rsidRDefault="003322D7" w:rsidP="003322D7">
            <w:pPr>
              <w:spacing w:line="264" w:lineRule="auto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Holistic approach to developing strong learner agencies and key competencies in the middle years  </w:t>
            </w:r>
          </w:p>
          <w:p w14:paraId="69EA63C6" w14:textId="77777777" w:rsidR="003322D7" w:rsidRDefault="003322D7" w:rsidP="003322D7">
            <w:pPr>
              <w:spacing w:after="169"/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14:paraId="600289CE" w14:textId="77777777" w:rsidR="003322D7" w:rsidRDefault="003322D7" w:rsidP="003322D7">
            <w:pPr>
              <w:ind w:left="2"/>
            </w:pPr>
            <w:r>
              <w:rPr>
                <w:rFonts w:ascii="Arial" w:eastAsia="Arial" w:hAnsi="Arial" w:cs="Arial"/>
                <w:sz w:val="19"/>
              </w:rPr>
              <w:t xml:space="preserve">Maximise the engagement with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Kahui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Year 7/8 network to strengthen our capability and transitions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8CBC" w14:textId="77777777" w:rsidR="003322D7" w:rsidRDefault="003322D7" w:rsidP="003322D7">
            <w:pPr>
              <w:spacing w:after="15" w:line="264" w:lineRule="auto"/>
              <w:ind w:right="41"/>
            </w:pPr>
            <w:r>
              <w:rPr>
                <w:rFonts w:ascii="Arial" w:eastAsia="Arial" w:hAnsi="Arial" w:cs="Arial"/>
                <w:sz w:val="19"/>
              </w:rPr>
              <w:t xml:space="preserve">Develop a Year 7/8 information package including a prospectus, tailored information sessions and be responsive to parent, family, whanau and student’s voice. </w:t>
            </w:r>
          </w:p>
          <w:p w14:paraId="71BCED8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116BA" w14:textId="77777777" w:rsidR="003322D7" w:rsidRDefault="003322D7" w:rsidP="003322D7">
            <w:pPr>
              <w:spacing w:after="172"/>
            </w:pPr>
            <w:r>
              <w:rPr>
                <w:rFonts w:ascii="Arial" w:eastAsia="Arial" w:hAnsi="Arial" w:cs="Arial"/>
                <w:sz w:val="20"/>
              </w:rPr>
              <w:t xml:space="preserve">PA </w:t>
            </w:r>
          </w:p>
          <w:p w14:paraId="7701D0E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Year 7/8   Team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5CE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4961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Release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EA75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Information pack formalised </w:t>
            </w:r>
          </w:p>
        </w:tc>
        <w:tc>
          <w:tcPr>
            <w:tcW w:w="6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70DF9" w14:textId="77777777" w:rsidR="003322D7" w:rsidRDefault="003322D7" w:rsidP="003322D7">
            <w:pPr>
              <w:spacing w:after="4"/>
            </w:pPr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  <w:p w14:paraId="50BFE0F9" w14:textId="77777777" w:rsidR="003322D7" w:rsidRDefault="003322D7" w:rsidP="003322D7">
            <w:r>
              <w:rPr>
                <w:rFonts w:ascii="Arial" w:eastAsia="Arial" w:hAnsi="Arial" w:cs="Arial"/>
                <w:color w:val="FF0000"/>
                <w:sz w:val="19"/>
              </w:rPr>
              <w:t xml:space="preserve"> </w:t>
            </w:r>
          </w:p>
        </w:tc>
      </w:tr>
      <w:tr w:rsidR="003322D7" w14:paraId="4025FB7B" w14:textId="77777777" w:rsidTr="003322D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7A4CF0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55F3" w14:textId="77777777" w:rsidR="003322D7" w:rsidRDefault="003322D7" w:rsidP="003322D7">
            <w:pPr>
              <w:spacing w:after="15" w:line="264" w:lineRule="auto"/>
            </w:pPr>
            <w:r>
              <w:rPr>
                <w:rFonts w:ascii="Arial" w:eastAsia="Arial" w:hAnsi="Arial" w:cs="Arial"/>
                <w:sz w:val="19"/>
              </w:rPr>
              <w:t xml:space="preserve">Include key competencies are in curriculum overviews and planning.  </w:t>
            </w:r>
          </w:p>
          <w:p w14:paraId="237C1F0D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FEC0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>All teachers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F5649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E04C2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NZC documents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894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Evident in planning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952E81" w14:textId="77777777" w:rsidR="003322D7" w:rsidRDefault="003322D7" w:rsidP="003322D7">
            <w:pPr>
              <w:spacing w:after="160"/>
            </w:pPr>
          </w:p>
        </w:tc>
      </w:tr>
      <w:tr w:rsidR="003322D7" w14:paraId="0AC15180" w14:textId="77777777" w:rsidTr="003322D7">
        <w:trPr>
          <w:trHeight w:val="6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2D77C0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C0F7" w14:textId="77777777" w:rsidR="003322D7" w:rsidRDefault="003322D7" w:rsidP="003322D7">
            <w:pPr>
              <w:spacing w:after="11"/>
            </w:pPr>
            <w:r>
              <w:rPr>
                <w:rFonts w:ascii="Arial" w:eastAsia="Arial" w:hAnsi="Arial" w:cs="Arial"/>
                <w:sz w:val="19"/>
              </w:rPr>
              <w:t xml:space="preserve">Learner licence implemented through </w:t>
            </w:r>
          </w:p>
          <w:p w14:paraId="0C9290C3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>5-6 and 7-8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831D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>Year 5-8 team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C533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CCE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48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Evident in both teams; learners able to articulate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492FF3" w14:textId="77777777" w:rsidR="003322D7" w:rsidRDefault="003322D7" w:rsidP="003322D7">
            <w:pPr>
              <w:spacing w:after="160"/>
            </w:pPr>
          </w:p>
        </w:tc>
      </w:tr>
      <w:tr w:rsidR="003322D7" w14:paraId="1B604B46" w14:textId="77777777" w:rsidTr="003322D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605545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413A1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Track and monitor learner agency.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DFF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>Year 1-8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A678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209C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9E9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Evidence of growth in Year 1-8 captured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16EBC9" w14:textId="77777777" w:rsidR="003322D7" w:rsidRDefault="003322D7" w:rsidP="003322D7">
            <w:pPr>
              <w:spacing w:after="160"/>
            </w:pPr>
          </w:p>
        </w:tc>
      </w:tr>
      <w:tr w:rsidR="003322D7" w14:paraId="7ED5AB87" w14:textId="77777777" w:rsidTr="003322D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347A52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76F9" w14:textId="77777777" w:rsidR="003322D7" w:rsidRDefault="003322D7" w:rsidP="003322D7">
            <w:r>
              <w:rPr>
                <w:rFonts w:ascii="Arial" w:eastAsia="Arial" w:hAnsi="Arial" w:cs="Arial"/>
                <w:sz w:val="19"/>
              </w:rPr>
              <w:t xml:space="preserve">Build student capability to peer and self-assess.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230D5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>Leadership Team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3750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>All year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EF36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42EE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Evidence of growth in Year 1-8 captured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B08B1D" w14:textId="77777777" w:rsidR="003322D7" w:rsidRDefault="003322D7" w:rsidP="003322D7">
            <w:pPr>
              <w:spacing w:after="160"/>
            </w:pPr>
          </w:p>
        </w:tc>
      </w:tr>
      <w:tr w:rsidR="003322D7" w14:paraId="21DBCB0B" w14:textId="77777777" w:rsidTr="003322D7">
        <w:trPr>
          <w:trHeight w:val="9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24BA2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C6DC7" w14:textId="77777777" w:rsidR="003322D7" w:rsidRDefault="003322D7" w:rsidP="003322D7">
            <w:pPr>
              <w:spacing w:after="15" w:line="264" w:lineRule="auto"/>
            </w:pPr>
            <w:r>
              <w:rPr>
                <w:rFonts w:ascii="Arial" w:eastAsia="Arial" w:hAnsi="Arial" w:cs="Arial"/>
                <w:sz w:val="19"/>
              </w:rPr>
              <w:t xml:space="preserve">Establish a tracking system that monitors success in the key competencies and learner agency.  </w:t>
            </w:r>
          </w:p>
          <w:p w14:paraId="73CC42A8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1F4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484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FAE84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F40A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Established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BD07A9" w14:textId="77777777" w:rsidR="003322D7" w:rsidRDefault="003322D7" w:rsidP="003322D7">
            <w:pPr>
              <w:spacing w:after="160"/>
            </w:pPr>
          </w:p>
        </w:tc>
      </w:tr>
      <w:tr w:rsidR="003322D7" w14:paraId="4BACE7CA" w14:textId="77777777" w:rsidTr="003322D7">
        <w:trPr>
          <w:trHeight w:val="9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092703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528A" w14:textId="77777777" w:rsidR="003322D7" w:rsidRDefault="003322D7" w:rsidP="003322D7">
            <w:pPr>
              <w:ind w:right="62"/>
            </w:pPr>
            <w:r>
              <w:rPr>
                <w:rFonts w:ascii="Arial" w:eastAsia="Arial" w:hAnsi="Arial" w:cs="Arial"/>
                <w:sz w:val="19"/>
              </w:rPr>
              <w:t xml:space="preserve">Engage with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Kᾱhui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Year 7/8 network to strengthen our capability and transitions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57A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054C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All year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2E12" w14:textId="77777777" w:rsidR="003322D7" w:rsidRDefault="003322D7" w:rsidP="003322D7">
            <w:pPr>
              <w:spacing w:after="7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Kahui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47D2CF3" w14:textId="77777777" w:rsidR="003322D7" w:rsidRDefault="003322D7" w:rsidP="003322D7">
            <w:pPr>
              <w:spacing w:after="7"/>
            </w:pPr>
            <w:r>
              <w:rPr>
                <w:rFonts w:ascii="Arial" w:eastAsia="Arial" w:hAnsi="Arial" w:cs="Arial"/>
                <w:sz w:val="20"/>
              </w:rPr>
              <w:t xml:space="preserve">Meeting </w:t>
            </w:r>
          </w:p>
          <w:p w14:paraId="413239E6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124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Networking evident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9F2DCD" w14:textId="77777777" w:rsidR="003322D7" w:rsidRDefault="003322D7" w:rsidP="003322D7">
            <w:pPr>
              <w:spacing w:after="160"/>
            </w:pPr>
          </w:p>
        </w:tc>
      </w:tr>
      <w:tr w:rsidR="003322D7" w14:paraId="19993733" w14:textId="77777777" w:rsidTr="003322D7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513D0" w14:textId="77777777" w:rsidR="003322D7" w:rsidRDefault="003322D7" w:rsidP="003322D7">
            <w:pPr>
              <w:spacing w:after="160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EDD3" w14:textId="77777777" w:rsidR="003322D7" w:rsidRDefault="003322D7" w:rsidP="003322D7">
            <w:pPr>
              <w:spacing w:after="15" w:line="264" w:lineRule="auto"/>
            </w:pPr>
            <w:r>
              <w:rPr>
                <w:rFonts w:ascii="Arial" w:eastAsia="Arial" w:hAnsi="Arial" w:cs="Arial"/>
                <w:sz w:val="19"/>
              </w:rPr>
              <w:t xml:space="preserve">Establish a tracking system that monitors success in academic success.  </w:t>
            </w:r>
          </w:p>
          <w:p w14:paraId="00519AA3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10AB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A4577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Term 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7CA2F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Meeting time 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52C1" w14:textId="77777777" w:rsidR="003322D7" w:rsidRDefault="003322D7" w:rsidP="003322D7">
            <w:r>
              <w:rPr>
                <w:rFonts w:ascii="Arial" w:eastAsia="Arial" w:hAnsi="Arial" w:cs="Arial"/>
                <w:sz w:val="20"/>
              </w:rPr>
              <w:t xml:space="preserve">Implemented, effectiveness measured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77C53" w14:textId="77777777" w:rsidR="003322D7" w:rsidRDefault="003322D7" w:rsidP="003322D7">
            <w:pPr>
              <w:spacing w:after="160"/>
            </w:pPr>
          </w:p>
        </w:tc>
      </w:tr>
    </w:tbl>
    <w:p w14:paraId="25E7581A" w14:textId="77777777" w:rsidR="003322D7" w:rsidRDefault="003322D7" w:rsidP="003322D7">
      <w:pPr>
        <w:spacing w:after="16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372B963E" w14:textId="77777777" w:rsidR="003322D7" w:rsidRDefault="003322D7" w:rsidP="003322D7">
      <w:pPr>
        <w:spacing w:after="167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1E2F963A" w14:textId="77777777" w:rsidR="003322D7" w:rsidRDefault="003322D7" w:rsidP="003322D7">
      <w:pPr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14:paraId="22A2F069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5FEDAE9B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3C504E92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6FE2FDD8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72313A42" w14:textId="77777777" w:rsidR="007738D7" w:rsidRDefault="007738D7" w:rsidP="007738D7">
      <w:pPr>
        <w:rPr>
          <w:rFonts w:ascii="Arial" w:eastAsia="Arial" w:hAnsi="Arial" w:cs="Arial"/>
          <w:sz w:val="24"/>
          <w:szCs w:val="24"/>
        </w:rPr>
      </w:pPr>
    </w:p>
    <w:p w14:paraId="6594DA4E" w14:textId="77777777" w:rsidR="0011305E" w:rsidRPr="002C0F3A" w:rsidRDefault="0011305E" w:rsidP="007738D7">
      <w:pPr>
        <w:rPr>
          <w:rFonts w:ascii="Arial" w:eastAsia="Arial" w:hAnsi="Arial" w:cs="Arial"/>
          <w:sz w:val="24"/>
          <w:szCs w:val="24"/>
        </w:rPr>
      </w:pPr>
    </w:p>
    <w:sectPr w:rsidR="0011305E" w:rsidRPr="002C0F3A" w:rsidSect="007738D7">
      <w:headerReference w:type="even" r:id="rId19"/>
      <w:headerReference w:type="default" r:id="rId20"/>
      <w:headerReference w:type="first" r:id="rId21"/>
      <w:footerReference w:type="first" r:id="rId22"/>
      <w:pgSz w:w="23814" w:h="16839" w:orient="landscape" w:code="8"/>
      <w:pgMar w:top="993" w:right="425" w:bottom="720" w:left="720" w:header="340" w:footer="567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7D55C" w14:textId="77777777" w:rsidR="003A6B17" w:rsidRDefault="003A6B17" w:rsidP="00520BBE">
      <w:pPr>
        <w:spacing w:after="0" w:line="240" w:lineRule="auto"/>
      </w:pPr>
      <w:r>
        <w:separator/>
      </w:r>
    </w:p>
  </w:endnote>
  <w:endnote w:type="continuationSeparator" w:id="0">
    <w:p w14:paraId="21F1330B" w14:textId="77777777" w:rsidR="003A6B17" w:rsidRDefault="003A6B17" w:rsidP="0052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1946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91BE2" w14:textId="77777777" w:rsidR="003A6B17" w:rsidRDefault="003A6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D8D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25AF84D8" w14:textId="77777777" w:rsidR="003A6B17" w:rsidRDefault="003A6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ED83F" w14:textId="77777777" w:rsidR="003A6B17" w:rsidRDefault="003A6B17" w:rsidP="00520BBE">
      <w:pPr>
        <w:spacing w:after="0" w:line="240" w:lineRule="auto"/>
      </w:pPr>
      <w:r>
        <w:separator/>
      </w:r>
    </w:p>
  </w:footnote>
  <w:footnote w:type="continuationSeparator" w:id="0">
    <w:p w14:paraId="461A00A7" w14:textId="77777777" w:rsidR="003A6B17" w:rsidRDefault="003A6B17" w:rsidP="0052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D654" w14:textId="77777777" w:rsidR="003A6B17" w:rsidRDefault="003A6B1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0560" behindDoc="1" locked="0" layoutInCell="0" allowOverlap="1" wp14:anchorId="5C5160A1" wp14:editId="38F4E2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8365" cy="9778365"/>
          <wp:effectExtent l="0" t="0" r="0" b="0"/>
          <wp:wrapNone/>
          <wp:docPr id="4" name="Picture 4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365" cy="977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2A613" w14:textId="77777777" w:rsidR="003A6B17" w:rsidRDefault="003A6B1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1584" behindDoc="1" locked="0" layoutInCell="0" allowOverlap="1" wp14:anchorId="25938CBD" wp14:editId="288B017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8365" cy="9778365"/>
          <wp:effectExtent l="0" t="0" r="0" b="0"/>
          <wp:wrapNone/>
          <wp:docPr id="6" name="Picture 6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365" cy="977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D82AD" w14:textId="77777777" w:rsidR="003A6B17" w:rsidRDefault="003A6B17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2608" behindDoc="1" locked="0" layoutInCell="0" allowOverlap="1" wp14:anchorId="77C3B453" wp14:editId="29E9D7A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778365" cy="9778365"/>
          <wp:effectExtent l="0" t="0" r="0" b="0"/>
          <wp:wrapNone/>
          <wp:docPr id="7" name="Picture 7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365" cy="977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471"/>
    <w:multiLevelType w:val="hybridMultilevel"/>
    <w:tmpl w:val="E0AE2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21AE"/>
    <w:multiLevelType w:val="hybridMultilevel"/>
    <w:tmpl w:val="74BE3DDE"/>
    <w:lvl w:ilvl="0" w:tplc="D11246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0D35A32"/>
    <w:multiLevelType w:val="hybridMultilevel"/>
    <w:tmpl w:val="17F450F4"/>
    <w:lvl w:ilvl="0" w:tplc="5890278C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D46132"/>
    <w:multiLevelType w:val="hybridMultilevel"/>
    <w:tmpl w:val="195C51D0"/>
    <w:lvl w:ilvl="0" w:tplc="63B6949A">
      <w:start w:val="1"/>
      <w:numFmt w:val="decimal"/>
      <w:lvlText w:val="4.%1"/>
      <w:lvlJc w:val="left"/>
      <w:pPr>
        <w:ind w:left="11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77C7"/>
    <w:multiLevelType w:val="hybridMultilevel"/>
    <w:tmpl w:val="CD18C51E"/>
    <w:lvl w:ilvl="0" w:tplc="E8D2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D011F"/>
    <w:multiLevelType w:val="hybridMultilevel"/>
    <w:tmpl w:val="7E60C768"/>
    <w:lvl w:ilvl="0" w:tplc="D018A34C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5D631B"/>
    <w:multiLevelType w:val="hybridMultilevel"/>
    <w:tmpl w:val="292CE20C"/>
    <w:lvl w:ilvl="0" w:tplc="DF48463E">
      <w:numFmt w:val="bullet"/>
      <w:lvlText w:val="•"/>
      <w:lvlJc w:val="left"/>
      <w:pPr>
        <w:ind w:left="817" w:hanging="360"/>
      </w:pPr>
      <w:rPr>
        <w:rFonts w:ascii="Calibri" w:eastAsia="Arial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7" w15:restartNumberingAfterBreak="0">
    <w:nsid w:val="055F408E"/>
    <w:multiLevelType w:val="hybridMultilevel"/>
    <w:tmpl w:val="A028A1BC"/>
    <w:lvl w:ilvl="0" w:tplc="F5508ED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045C38"/>
    <w:multiLevelType w:val="multilevel"/>
    <w:tmpl w:val="B00AF07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076275CD"/>
    <w:multiLevelType w:val="hybridMultilevel"/>
    <w:tmpl w:val="2CE23CC0"/>
    <w:lvl w:ilvl="0" w:tplc="AB2C50EE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D52689"/>
    <w:multiLevelType w:val="hybridMultilevel"/>
    <w:tmpl w:val="00DA06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D45E2D"/>
    <w:multiLevelType w:val="hybridMultilevel"/>
    <w:tmpl w:val="6062F8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74397"/>
    <w:multiLevelType w:val="hybridMultilevel"/>
    <w:tmpl w:val="50A8A51E"/>
    <w:lvl w:ilvl="0" w:tplc="1F685966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776ECE"/>
    <w:multiLevelType w:val="hybridMultilevel"/>
    <w:tmpl w:val="43348A3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B6F31"/>
    <w:multiLevelType w:val="hybridMultilevel"/>
    <w:tmpl w:val="A5368C22"/>
    <w:lvl w:ilvl="0" w:tplc="E8D2640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07035F"/>
    <w:multiLevelType w:val="hybridMultilevel"/>
    <w:tmpl w:val="E104FEC6"/>
    <w:lvl w:ilvl="0" w:tplc="B55E883E">
      <w:start w:val="1"/>
      <w:numFmt w:val="decimal"/>
      <w:lvlText w:val="4.1.%1"/>
      <w:lvlJc w:val="left"/>
      <w:pPr>
        <w:ind w:left="11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71DD6"/>
    <w:multiLevelType w:val="multilevel"/>
    <w:tmpl w:val="2B20D2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F5864C3"/>
    <w:multiLevelType w:val="hybridMultilevel"/>
    <w:tmpl w:val="93C21252"/>
    <w:lvl w:ilvl="0" w:tplc="691277E6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723885"/>
    <w:multiLevelType w:val="hybridMultilevel"/>
    <w:tmpl w:val="60B2E85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0B241CA"/>
    <w:multiLevelType w:val="hybridMultilevel"/>
    <w:tmpl w:val="A9860BAE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B914B5"/>
    <w:multiLevelType w:val="hybridMultilevel"/>
    <w:tmpl w:val="24D42BE0"/>
    <w:lvl w:ilvl="0" w:tplc="F104A81E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120069"/>
    <w:multiLevelType w:val="hybridMultilevel"/>
    <w:tmpl w:val="E104FEC6"/>
    <w:lvl w:ilvl="0" w:tplc="B55E883E">
      <w:start w:val="1"/>
      <w:numFmt w:val="decimal"/>
      <w:lvlText w:val="4.1.%1"/>
      <w:lvlJc w:val="left"/>
      <w:pPr>
        <w:ind w:left="11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320648"/>
    <w:multiLevelType w:val="hybridMultilevel"/>
    <w:tmpl w:val="F6FE3188"/>
    <w:lvl w:ilvl="0" w:tplc="60D2D9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E56E36"/>
    <w:multiLevelType w:val="hybridMultilevel"/>
    <w:tmpl w:val="99D066BA"/>
    <w:lvl w:ilvl="0" w:tplc="52C02B44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EB5845"/>
    <w:multiLevelType w:val="multilevel"/>
    <w:tmpl w:val="C3261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49255D1"/>
    <w:multiLevelType w:val="multilevel"/>
    <w:tmpl w:val="065E9C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54704C0"/>
    <w:multiLevelType w:val="hybridMultilevel"/>
    <w:tmpl w:val="D81E7E5E"/>
    <w:lvl w:ilvl="0" w:tplc="9F5282B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FD4234"/>
    <w:multiLevelType w:val="hybridMultilevel"/>
    <w:tmpl w:val="155A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6963BC8"/>
    <w:multiLevelType w:val="hybridMultilevel"/>
    <w:tmpl w:val="3AD8E4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74C015D"/>
    <w:multiLevelType w:val="hybridMultilevel"/>
    <w:tmpl w:val="B37AD822"/>
    <w:lvl w:ilvl="0" w:tplc="C3CA9578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7873C37"/>
    <w:multiLevelType w:val="hybridMultilevel"/>
    <w:tmpl w:val="3C249CE2"/>
    <w:lvl w:ilvl="0" w:tplc="60D2D98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287A36"/>
    <w:multiLevelType w:val="hybridMultilevel"/>
    <w:tmpl w:val="8F90F1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273EC5"/>
    <w:multiLevelType w:val="hybridMultilevel"/>
    <w:tmpl w:val="937C955C"/>
    <w:lvl w:ilvl="0" w:tplc="E70A21D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D234E2"/>
    <w:multiLevelType w:val="hybridMultilevel"/>
    <w:tmpl w:val="0EB6A81E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AD7A02"/>
    <w:multiLevelType w:val="hybridMultilevel"/>
    <w:tmpl w:val="B0FA1B66"/>
    <w:lvl w:ilvl="0" w:tplc="37C60CA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EC111B2"/>
    <w:multiLevelType w:val="hybridMultilevel"/>
    <w:tmpl w:val="04D84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37348D"/>
    <w:multiLevelType w:val="hybridMultilevel"/>
    <w:tmpl w:val="FC46915C"/>
    <w:lvl w:ilvl="0" w:tplc="1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01160BC"/>
    <w:multiLevelType w:val="hybridMultilevel"/>
    <w:tmpl w:val="AA88C5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953386"/>
    <w:multiLevelType w:val="hybridMultilevel"/>
    <w:tmpl w:val="3558E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7E5F00"/>
    <w:multiLevelType w:val="hybridMultilevel"/>
    <w:tmpl w:val="BE462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97052E"/>
    <w:multiLevelType w:val="hybridMultilevel"/>
    <w:tmpl w:val="3758A39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F6457C"/>
    <w:multiLevelType w:val="hybridMultilevel"/>
    <w:tmpl w:val="321E030C"/>
    <w:lvl w:ilvl="0" w:tplc="8FC86C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AF2361"/>
    <w:multiLevelType w:val="hybridMultilevel"/>
    <w:tmpl w:val="FA564F56"/>
    <w:lvl w:ilvl="0" w:tplc="AB30D0E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556751"/>
    <w:multiLevelType w:val="hybridMultilevel"/>
    <w:tmpl w:val="A61C0A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0105C9"/>
    <w:multiLevelType w:val="hybridMultilevel"/>
    <w:tmpl w:val="E18C3A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AF2446"/>
    <w:multiLevelType w:val="hybridMultilevel"/>
    <w:tmpl w:val="AAAC1348"/>
    <w:lvl w:ilvl="0" w:tplc="F5EAC77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BC6086E"/>
    <w:multiLevelType w:val="hybridMultilevel"/>
    <w:tmpl w:val="4C4ED2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C82914"/>
    <w:multiLevelType w:val="hybridMultilevel"/>
    <w:tmpl w:val="58F627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2DD2158C"/>
    <w:multiLevelType w:val="hybridMultilevel"/>
    <w:tmpl w:val="8D7E8A78"/>
    <w:lvl w:ilvl="0" w:tplc="E8D2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DD33E2A"/>
    <w:multiLevelType w:val="hybridMultilevel"/>
    <w:tmpl w:val="1F7E8334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2F7FA8"/>
    <w:multiLevelType w:val="hybridMultilevel"/>
    <w:tmpl w:val="4BB4C7C6"/>
    <w:lvl w:ilvl="0" w:tplc="04906CB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ED56332"/>
    <w:multiLevelType w:val="hybridMultilevel"/>
    <w:tmpl w:val="6478DF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B6B24"/>
    <w:multiLevelType w:val="hybridMultilevel"/>
    <w:tmpl w:val="B0265430"/>
    <w:lvl w:ilvl="0" w:tplc="1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3" w15:restartNumberingAfterBreak="0">
    <w:nsid w:val="30142FB4"/>
    <w:multiLevelType w:val="hybridMultilevel"/>
    <w:tmpl w:val="3B0800C2"/>
    <w:lvl w:ilvl="0" w:tplc="D11246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1106A14"/>
    <w:multiLevelType w:val="hybridMultilevel"/>
    <w:tmpl w:val="85207B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1623F33"/>
    <w:multiLevelType w:val="hybridMultilevel"/>
    <w:tmpl w:val="A3C441E6"/>
    <w:lvl w:ilvl="0" w:tplc="9164332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8E3FC2"/>
    <w:multiLevelType w:val="hybridMultilevel"/>
    <w:tmpl w:val="717C34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35045F9"/>
    <w:multiLevelType w:val="hybridMultilevel"/>
    <w:tmpl w:val="C3727130"/>
    <w:lvl w:ilvl="0" w:tplc="3CFE285C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38103B"/>
    <w:multiLevelType w:val="hybridMultilevel"/>
    <w:tmpl w:val="20E2D83A"/>
    <w:lvl w:ilvl="0" w:tplc="35BA6F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527416"/>
    <w:multiLevelType w:val="hybridMultilevel"/>
    <w:tmpl w:val="8B6C25DC"/>
    <w:lvl w:ilvl="0" w:tplc="727A1F4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B83999"/>
    <w:multiLevelType w:val="hybridMultilevel"/>
    <w:tmpl w:val="8AD48EC6"/>
    <w:lvl w:ilvl="0" w:tplc="1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61" w15:restartNumberingAfterBreak="0">
    <w:nsid w:val="38333449"/>
    <w:multiLevelType w:val="hybridMultilevel"/>
    <w:tmpl w:val="048CA9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D90F27"/>
    <w:multiLevelType w:val="hybridMultilevel"/>
    <w:tmpl w:val="74683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1813FF"/>
    <w:multiLevelType w:val="hybridMultilevel"/>
    <w:tmpl w:val="5866920C"/>
    <w:lvl w:ilvl="0" w:tplc="49B2A222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C56A6A"/>
    <w:multiLevelType w:val="hybridMultilevel"/>
    <w:tmpl w:val="5A4EC378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A1A3E19"/>
    <w:multiLevelType w:val="hybridMultilevel"/>
    <w:tmpl w:val="195C51D0"/>
    <w:lvl w:ilvl="0" w:tplc="63B6949A">
      <w:start w:val="1"/>
      <w:numFmt w:val="decimal"/>
      <w:lvlText w:val="4.%1"/>
      <w:lvlJc w:val="left"/>
      <w:pPr>
        <w:ind w:left="11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C762883"/>
    <w:multiLevelType w:val="hybridMultilevel"/>
    <w:tmpl w:val="CC542DF4"/>
    <w:lvl w:ilvl="0" w:tplc="D11246F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E607BB"/>
    <w:multiLevelType w:val="hybridMultilevel"/>
    <w:tmpl w:val="858253A0"/>
    <w:lvl w:ilvl="0" w:tplc="B1F6BE6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DCF7FA8"/>
    <w:multiLevelType w:val="multilevel"/>
    <w:tmpl w:val="2B20D2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3F2B13C1"/>
    <w:multiLevelType w:val="hybridMultilevel"/>
    <w:tmpl w:val="984AEF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3F6952A8"/>
    <w:multiLevelType w:val="hybridMultilevel"/>
    <w:tmpl w:val="A1E0A2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3F6F3D0C"/>
    <w:multiLevelType w:val="hybridMultilevel"/>
    <w:tmpl w:val="75803468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607190"/>
    <w:multiLevelType w:val="hybridMultilevel"/>
    <w:tmpl w:val="D3FAA0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147762C"/>
    <w:multiLevelType w:val="hybridMultilevel"/>
    <w:tmpl w:val="E104FEC6"/>
    <w:lvl w:ilvl="0" w:tplc="B55E883E">
      <w:start w:val="1"/>
      <w:numFmt w:val="decimal"/>
      <w:lvlText w:val="4.1.%1"/>
      <w:lvlJc w:val="left"/>
      <w:pPr>
        <w:ind w:left="11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1550993"/>
    <w:multiLevelType w:val="hybridMultilevel"/>
    <w:tmpl w:val="04AA25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700751"/>
    <w:multiLevelType w:val="multilevel"/>
    <w:tmpl w:val="C3261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44B35C6B"/>
    <w:multiLevelType w:val="hybridMultilevel"/>
    <w:tmpl w:val="5866920C"/>
    <w:lvl w:ilvl="0" w:tplc="49B2A222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3C37D2"/>
    <w:multiLevelType w:val="hybridMultilevel"/>
    <w:tmpl w:val="83E21D5A"/>
    <w:lvl w:ilvl="0" w:tplc="7E5AC596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9D40938"/>
    <w:multiLevelType w:val="hybridMultilevel"/>
    <w:tmpl w:val="56B83F3A"/>
    <w:lvl w:ilvl="0" w:tplc="07C2F3B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D0617A"/>
    <w:multiLevelType w:val="hybridMultilevel"/>
    <w:tmpl w:val="B7EC649A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B7C0785"/>
    <w:multiLevelType w:val="hybridMultilevel"/>
    <w:tmpl w:val="7ECE26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7319E3"/>
    <w:multiLevelType w:val="hybridMultilevel"/>
    <w:tmpl w:val="195C51D0"/>
    <w:lvl w:ilvl="0" w:tplc="63B6949A">
      <w:start w:val="1"/>
      <w:numFmt w:val="decimal"/>
      <w:lvlText w:val="4.%1"/>
      <w:lvlJc w:val="left"/>
      <w:pPr>
        <w:ind w:left="119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CDD6D55"/>
    <w:multiLevelType w:val="hybridMultilevel"/>
    <w:tmpl w:val="2E5AB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DEB70F7"/>
    <w:multiLevelType w:val="hybridMultilevel"/>
    <w:tmpl w:val="FA6ED90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E22393A"/>
    <w:multiLevelType w:val="hybridMultilevel"/>
    <w:tmpl w:val="5F5CB820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EAB3A4D"/>
    <w:multiLevelType w:val="hybridMultilevel"/>
    <w:tmpl w:val="35E0283C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2922AE"/>
    <w:multiLevelType w:val="hybridMultilevel"/>
    <w:tmpl w:val="858253A0"/>
    <w:lvl w:ilvl="0" w:tplc="B1F6BE6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0226EC4"/>
    <w:multiLevelType w:val="hybridMultilevel"/>
    <w:tmpl w:val="07F81ABA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07B34A0"/>
    <w:multiLevelType w:val="hybridMultilevel"/>
    <w:tmpl w:val="234C9E30"/>
    <w:lvl w:ilvl="0" w:tplc="E8D26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311B39"/>
    <w:multiLevelType w:val="hybridMultilevel"/>
    <w:tmpl w:val="6F769C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2747A30"/>
    <w:multiLevelType w:val="hybridMultilevel"/>
    <w:tmpl w:val="B37AD822"/>
    <w:lvl w:ilvl="0" w:tplc="C3CA9578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4A05031"/>
    <w:multiLevelType w:val="hybridMultilevel"/>
    <w:tmpl w:val="643A79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1837E8"/>
    <w:multiLevelType w:val="hybridMultilevel"/>
    <w:tmpl w:val="D8FA9F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501919"/>
    <w:multiLevelType w:val="hybridMultilevel"/>
    <w:tmpl w:val="17F450F4"/>
    <w:lvl w:ilvl="0" w:tplc="5890278C">
      <w:start w:val="1"/>
      <w:numFmt w:val="decimal"/>
      <w:lvlText w:val="1.2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59E5E4B"/>
    <w:multiLevelType w:val="hybridMultilevel"/>
    <w:tmpl w:val="3E7A63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5A61074"/>
    <w:multiLevelType w:val="hybridMultilevel"/>
    <w:tmpl w:val="AAFABF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8A45387"/>
    <w:multiLevelType w:val="multilevel"/>
    <w:tmpl w:val="A52C2C2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7" w15:restartNumberingAfterBreak="0">
    <w:nsid w:val="597358E7"/>
    <w:multiLevelType w:val="hybridMultilevel"/>
    <w:tmpl w:val="522CD00E"/>
    <w:lvl w:ilvl="0" w:tplc="EAD8E9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A95527B"/>
    <w:multiLevelType w:val="hybridMultilevel"/>
    <w:tmpl w:val="20E2D83A"/>
    <w:lvl w:ilvl="0" w:tplc="35BA6F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D9D294D"/>
    <w:multiLevelType w:val="hybridMultilevel"/>
    <w:tmpl w:val="52A6259E"/>
    <w:lvl w:ilvl="0" w:tplc="1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0" w15:restartNumberingAfterBreak="0">
    <w:nsid w:val="60112FC7"/>
    <w:multiLevelType w:val="hybridMultilevel"/>
    <w:tmpl w:val="2CE23CC0"/>
    <w:lvl w:ilvl="0" w:tplc="AB2C50EE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0F56CA7"/>
    <w:multiLevelType w:val="hybridMultilevel"/>
    <w:tmpl w:val="FD3811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CF1C2F"/>
    <w:multiLevelType w:val="hybridMultilevel"/>
    <w:tmpl w:val="C3727130"/>
    <w:lvl w:ilvl="0" w:tplc="3CFE285C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2C55989"/>
    <w:multiLevelType w:val="hybridMultilevel"/>
    <w:tmpl w:val="4BB4C7C6"/>
    <w:lvl w:ilvl="0" w:tplc="04906CBC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AE63EB"/>
    <w:multiLevelType w:val="hybridMultilevel"/>
    <w:tmpl w:val="86001A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F03909"/>
    <w:multiLevelType w:val="hybridMultilevel"/>
    <w:tmpl w:val="28B8A0D8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45A0EE4"/>
    <w:multiLevelType w:val="hybridMultilevel"/>
    <w:tmpl w:val="6826E836"/>
    <w:lvl w:ilvl="0" w:tplc="956CE1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4CD4998"/>
    <w:multiLevelType w:val="hybridMultilevel"/>
    <w:tmpl w:val="3E220234"/>
    <w:lvl w:ilvl="0" w:tplc="D9564CE8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56C2433"/>
    <w:multiLevelType w:val="multilevel"/>
    <w:tmpl w:val="425E7E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662A2C4D"/>
    <w:multiLevelType w:val="hybridMultilevel"/>
    <w:tmpl w:val="6DE8C9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7877368"/>
    <w:multiLevelType w:val="hybridMultilevel"/>
    <w:tmpl w:val="5F06F880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7D92BF4"/>
    <w:multiLevelType w:val="hybridMultilevel"/>
    <w:tmpl w:val="B36CDA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DF20B5"/>
    <w:multiLevelType w:val="hybridMultilevel"/>
    <w:tmpl w:val="CC6CD862"/>
    <w:lvl w:ilvl="0" w:tplc="A0F2F3E2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99C6501"/>
    <w:multiLevelType w:val="hybridMultilevel"/>
    <w:tmpl w:val="534E28A2"/>
    <w:lvl w:ilvl="0" w:tplc="E8D264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9DF507A"/>
    <w:multiLevelType w:val="hybridMultilevel"/>
    <w:tmpl w:val="522CD00E"/>
    <w:lvl w:ilvl="0" w:tplc="EAD8E99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ADD01AE"/>
    <w:multiLevelType w:val="hybridMultilevel"/>
    <w:tmpl w:val="2C9CB0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BEE57E8"/>
    <w:multiLevelType w:val="hybridMultilevel"/>
    <w:tmpl w:val="401CF4A4"/>
    <w:lvl w:ilvl="0" w:tplc="B82E75E2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D785905"/>
    <w:multiLevelType w:val="hybridMultilevel"/>
    <w:tmpl w:val="B0FA1B66"/>
    <w:lvl w:ilvl="0" w:tplc="37C60CA0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FD5BAA"/>
    <w:multiLevelType w:val="hybridMultilevel"/>
    <w:tmpl w:val="9B0204D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1E95734"/>
    <w:multiLevelType w:val="hybridMultilevel"/>
    <w:tmpl w:val="43847B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1F10D8A"/>
    <w:multiLevelType w:val="multilevel"/>
    <w:tmpl w:val="2B20D2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23E158C"/>
    <w:multiLevelType w:val="hybridMultilevel"/>
    <w:tmpl w:val="7E60C768"/>
    <w:lvl w:ilvl="0" w:tplc="D018A34C">
      <w:start w:val="1"/>
      <w:numFmt w:val="decimal"/>
      <w:lvlText w:val="1.3.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4221152"/>
    <w:multiLevelType w:val="hybridMultilevel"/>
    <w:tmpl w:val="D5C8F1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4761659"/>
    <w:multiLevelType w:val="hybridMultilevel"/>
    <w:tmpl w:val="7FD0AD58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62B246F"/>
    <w:multiLevelType w:val="hybridMultilevel"/>
    <w:tmpl w:val="D9FE73B2"/>
    <w:lvl w:ilvl="0" w:tplc="429021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6457A4C"/>
    <w:multiLevelType w:val="hybridMultilevel"/>
    <w:tmpl w:val="005630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B41C92"/>
    <w:multiLevelType w:val="hybridMultilevel"/>
    <w:tmpl w:val="655E5F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7F544D2"/>
    <w:multiLevelType w:val="hybridMultilevel"/>
    <w:tmpl w:val="3CFAD0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81F04F3"/>
    <w:multiLevelType w:val="hybridMultilevel"/>
    <w:tmpl w:val="289061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8437168"/>
    <w:multiLevelType w:val="hybridMultilevel"/>
    <w:tmpl w:val="0144F408"/>
    <w:lvl w:ilvl="0" w:tplc="518A91C0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4414CB"/>
    <w:multiLevelType w:val="hybridMultilevel"/>
    <w:tmpl w:val="EE607FCC"/>
    <w:lvl w:ilvl="0" w:tplc="D0AE2054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E37379"/>
    <w:multiLevelType w:val="hybridMultilevel"/>
    <w:tmpl w:val="321E030C"/>
    <w:lvl w:ilvl="0" w:tplc="8FC86C2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C5C2CED"/>
    <w:multiLevelType w:val="hybridMultilevel"/>
    <w:tmpl w:val="7152E5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D1F7312"/>
    <w:multiLevelType w:val="hybridMultilevel"/>
    <w:tmpl w:val="F2C88E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D934117"/>
    <w:multiLevelType w:val="hybridMultilevel"/>
    <w:tmpl w:val="A028A1BC"/>
    <w:lvl w:ilvl="0" w:tplc="F5508ED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F577F2E"/>
    <w:multiLevelType w:val="hybridMultilevel"/>
    <w:tmpl w:val="F67EE168"/>
    <w:lvl w:ilvl="0" w:tplc="E77C323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4"/>
  </w:num>
  <w:num w:numId="2">
    <w:abstractNumId w:val="53"/>
  </w:num>
  <w:num w:numId="3">
    <w:abstractNumId w:val="14"/>
  </w:num>
  <w:num w:numId="4">
    <w:abstractNumId w:val="78"/>
  </w:num>
  <w:num w:numId="5">
    <w:abstractNumId w:val="26"/>
  </w:num>
  <w:num w:numId="6">
    <w:abstractNumId w:val="30"/>
  </w:num>
  <w:num w:numId="7">
    <w:abstractNumId w:val="55"/>
  </w:num>
  <w:num w:numId="8">
    <w:abstractNumId w:val="95"/>
  </w:num>
  <w:num w:numId="9">
    <w:abstractNumId w:val="85"/>
  </w:num>
  <w:num w:numId="10">
    <w:abstractNumId w:val="22"/>
  </w:num>
  <w:num w:numId="11">
    <w:abstractNumId w:val="106"/>
  </w:num>
  <w:num w:numId="12">
    <w:abstractNumId w:val="66"/>
  </w:num>
  <w:num w:numId="13">
    <w:abstractNumId w:val="1"/>
  </w:num>
  <w:num w:numId="14">
    <w:abstractNumId w:val="132"/>
  </w:num>
  <w:num w:numId="15">
    <w:abstractNumId w:val="43"/>
  </w:num>
  <w:num w:numId="16">
    <w:abstractNumId w:val="47"/>
  </w:num>
  <w:num w:numId="17">
    <w:abstractNumId w:val="89"/>
  </w:num>
  <w:num w:numId="18">
    <w:abstractNumId w:val="52"/>
  </w:num>
  <w:num w:numId="19">
    <w:abstractNumId w:val="37"/>
  </w:num>
  <w:num w:numId="20">
    <w:abstractNumId w:val="40"/>
  </w:num>
  <w:num w:numId="21">
    <w:abstractNumId w:val="36"/>
  </w:num>
  <w:num w:numId="22">
    <w:abstractNumId w:val="82"/>
  </w:num>
  <w:num w:numId="23">
    <w:abstractNumId w:val="11"/>
  </w:num>
  <w:num w:numId="24">
    <w:abstractNumId w:val="35"/>
  </w:num>
  <w:num w:numId="25">
    <w:abstractNumId w:val="133"/>
  </w:num>
  <w:num w:numId="26">
    <w:abstractNumId w:val="104"/>
  </w:num>
  <w:num w:numId="27">
    <w:abstractNumId w:val="90"/>
  </w:num>
  <w:num w:numId="28">
    <w:abstractNumId w:val="93"/>
  </w:num>
  <w:num w:numId="29">
    <w:abstractNumId w:val="121"/>
  </w:num>
  <w:num w:numId="30">
    <w:abstractNumId w:val="76"/>
  </w:num>
  <w:num w:numId="31">
    <w:abstractNumId w:val="131"/>
  </w:num>
  <w:num w:numId="32">
    <w:abstractNumId w:val="114"/>
  </w:num>
  <w:num w:numId="33">
    <w:abstractNumId w:val="67"/>
  </w:num>
  <w:num w:numId="34">
    <w:abstractNumId w:val="102"/>
  </w:num>
  <w:num w:numId="35">
    <w:abstractNumId w:val="103"/>
  </w:num>
  <w:num w:numId="36">
    <w:abstractNumId w:val="96"/>
  </w:num>
  <w:num w:numId="37">
    <w:abstractNumId w:val="98"/>
  </w:num>
  <w:num w:numId="38">
    <w:abstractNumId w:val="7"/>
  </w:num>
  <w:num w:numId="39">
    <w:abstractNumId w:val="9"/>
  </w:num>
  <w:num w:numId="40">
    <w:abstractNumId w:val="117"/>
  </w:num>
  <w:num w:numId="41">
    <w:abstractNumId w:val="68"/>
  </w:num>
  <w:num w:numId="42">
    <w:abstractNumId w:val="15"/>
  </w:num>
  <w:num w:numId="43">
    <w:abstractNumId w:val="65"/>
  </w:num>
  <w:num w:numId="44">
    <w:abstractNumId w:val="130"/>
  </w:num>
  <w:num w:numId="45">
    <w:abstractNumId w:val="70"/>
  </w:num>
  <w:num w:numId="46">
    <w:abstractNumId w:val="126"/>
  </w:num>
  <w:num w:numId="47">
    <w:abstractNumId w:val="18"/>
  </w:num>
  <w:num w:numId="48">
    <w:abstractNumId w:val="119"/>
  </w:num>
  <w:num w:numId="49">
    <w:abstractNumId w:val="115"/>
  </w:num>
  <w:num w:numId="50">
    <w:abstractNumId w:val="128"/>
  </w:num>
  <w:num w:numId="51">
    <w:abstractNumId w:val="46"/>
  </w:num>
  <w:num w:numId="52">
    <w:abstractNumId w:val="44"/>
  </w:num>
  <w:num w:numId="53">
    <w:abstractNumId w:val="111"/>
  </w:num>
  <w:num w:numId="54">
    <w:abstractNumId w:val="101"/>
  </w:num>
  <w:num w:numId="55">
    <w:abstractNumId w:val="72"/>
  </w:num>
  <w:num w:numId="56">
    <w:abstractNumId w:val="118"/>
  </w:num>
  <w:num w:numId="57">
    <w:abstractNumId w:val="69"/>
  </w:num>
  <w:num w:numId="58">
    <w:abstractNumId w:val="56"/>
  </w:num>
  <w:num w:numId="59">
    <w:abstractNumId w:val="109"/>
  </w:num>
  <w:num w:numId="60">
    <w:abstractNumId w:val="10"/>
  </w:num>
  <w:num w:numId="61">
    <w:abstractNumId w:val="31"/>
  </w:num>
  <w:num w:numId="62">
    <w:abstractNumId w:val="62"/>
  </w:num>
  <w:num w:numId="63">
    <w:abstractNumId w:val="92"/>
  </w:num>
  <w:num w:numId="64">
    <w:abstractNumId w:val="51"/>
  </w:num>
  <w:num w:numId="65">
    <w:abstractNumId w:val="123"/>
  </w:num>
  <w:num w:numId="66">
    <w:abstractNumId w:val="87"/>
  </w:num>
  <w:num w:numId="67">
    <w:abstractNumId w:val="84"/>
  </w:num>
  <w:num w:numId="68">
    <w:abstractNumId w:val="105"/>
  </w:num>
  <w:num w:numId="69">
    <w:abstractNumId w:val="71"/>
  </w:num>
  <w:num w:numId="70">
    <w:abstractNumId w:val="33"/>
  </w:num>
  <w:num w:numId="71">
    <w:abstractNumId w:val="49"/>
  </w:num>
  <w:num w:numId="72">
    <w:abstractNumId w:val="79"/>
  </w:num>
  <w:num w:numId="73">
    <w:abstractNumId w:val="135"/>
  </w:num>
  <w:num w:numId="74">
    <w:abstractNumId w:val="110"/>
  </w:num>
  <w:num w:numId="75">
    <w:abstractNumId w:val="64"/>
  </w:num>
  <w:num w:numId="76">
    <w:abstractNumId w:val="19"/>
  </w:num>
  <w:num w:numId="77">
    <w:abstractNumId w:val="113"/>
  </w:num>
  <w:num w:numId="78">
    <w:abstractNumId w:val="4"/>
  </w:num>
  <w:num w:numId="79">
    <w:abstractNumId w:val="88"/>
  </w:num>
  <w:num w:numId="80">
    <w:abstractNumId w:val="48"/>
  </w:num>
  <w:num w:numId="81">
    <w:abstractNumId w:val="28"/>
  </w:num>
  <w:num w:numId="82">
    <w:abstractNumId w:val="83"/>
  </w:num>
  <w:num w:numId="83">
    <w:abstractNumId w:val="125"/>
  </w:num>
  <w:num w:numId="84">
    <w:abstractNumId w:val="94"/>
  </w:num>
  <w:num w:numId="85">
    <w:abstractNumId w:val="122"/>
  </w:num>
  <w:num w:numId="86">
    <w:abstractNumId w:val="80"/>
  </w:num>
  <w:num w:numId="87">
    <w:abstractNumId w:val="0"/>
  </w:num>
  <w:num w:numId="88">
    <w:abstractNumId w:val="75"/>
  </w:num>
  <w:num w:numId="89">
    <w:abstractNumId w:val="24"/>
  </w:num>
  <w:num w:numId="90">
    <w:abstractNumId w:val="41"/>
  </w:num>
  <w:num w:numId="91">
    <w:abstractNumId w:val="29"/>
  </w:num>
  <w:num w:numId="92">
    <w:abstractNumId w:val="2"/>
  </w:num>
  <w:num w:numId="93">
    <w:abstractNumId w:val="5"/>
  </w:num>
  <w:num w:numId="94">
    <w:abstractNumId w:val="63"/>
  </w:num>
  <w:num w:numId="95">
    <w:abstractNumId w:val="97"/>
  </w:num>
  <w:num w:numId="96">
    <w:abstractNumId w:val="86"/>
  </w:num>
  <w:num w:numId="97">
    <w:abstractNumId w:val="57"/>
  </w:num>
  <w:num w:numId="98">
    <w:abstractNumId w:val="50"/>
  </w:num>
  <w:num w:numId="99">
    <w:abstractNumId w:val="58"/>
  </w:num>
  <w:num w:numId="100">
    <w:abstractNumId w:val="108"/>
  </w:num>
  <w:num w:numId="101">
    <w:abstractNumId w:val="134"/>
  </w:num>
  <w:num w:numId="102">
    <w:abstractNumId w:val="100"/>
  </w:num>
  <w:num w:numId="103">
    <w:abstractNumId w:val="34"/>
  </w:num>
  <w:num w:numId="104">
    <w:abstractNumId w:val="120"/>
  </w:num>
  <w:num w:numId="105">
    <w:abstractNumId w:val="3"/>
  </w:num>
  <w:num w:numId="106">
    <w:abstractNumId w:val="21"/>
  </w:num>
  <w:num w:numId="107">
    <w:abstractNumId w:val="60"/>
  </w:num>
  <w:num w:numId="108">
    <w:abstractNumId w:val="6"/>
  </w:num>
  <w:num w:numId="109">
    <w:abstractNumId w:val="27"/>
  </w:num>
  <w:num w:numId="110">
    <w:abstractNumId w:val="13"/>
  </w:num>
  <w:num w:numId="111">
    <w:abstractNumId w:val="39"/>
  </w:num>
  <w:num w:numId="112">
    <w:abstractNumId w:val="61"/>
  </w:num>
  <w:num w:numId="113">
    <w:abstractNumId w:val="112"/>
  </w:num>
  <w:num w:numId="114">
    <w:abstractNumId w:val="32"/>
  </w:num>
  <w:num w:numId="115">
    <w:abstractNumId w:val="25"/>
  </w:num>
  <w:num w:numId="116">
    <w:abstractNumId w:val="42"/>
  </w:num>
  <w:num w:numId="117">
    <w:abstractNumId w:val="77"/>
  </w:num>
  <w:num w:numId="118">
    <w:abstractNumId w:val="23"/>
  </w:num>
  <w:num w:numId="119">
    <w:abstractNumId w:val="45"/>
  </w:num>
  <w:num w:numId="120">
    <w:abstractNumId w:val="8"/>
  </w:num>
  <w:num w:numId="121">
    <w:abstractNumId w:val="59"/>
  </w:num>
  <w:num w:numId="122">
    <w:abstractNumId w:val="107"/>
  </w:num>
  <w:num w:numId="123">
    <w:abstractNumId w:val="116"/>
  </w:num>
  <w:num w:numId="124">
    <w:abstractNumId w:val="17"/>
  </w:num>
  <w:num w:numId="125">
    <w:abstractNumId w:val="16"/>
  </w:num>
  <w:num w:numId="126">
    <w:abstractNumId w:val="81"/>
  </w:num>
  <w:num w:numId="127">
    <w:abstractNumId w:val="73"/>
  </w:num>
  <w:num w:numId="128">
    <w:abstractNumId w:val="20"/>
  </w:num>
  <w:num w:numId="129">
    <w:abstractNumId w:val="12"/>
  </w:num>
  <w:num w:numId="130">
    <w:abstractNumId w:val="129"/>
  </w:num>
  <w:num w:numId="131">
    <w:abstractNumId w:val="127"/>
  </w:num>
  <w:num w:numId="132">
    <w:abstractNumId w:val="38"/>
  </w:num>
  <w:num w:numId="133">
    <w:abstractNumId w:val="74"/>
  </w:num>
  <w:num w:numId="134">
    <w:abstractNumId w:val="91"/>
  </w:num>
  <w:num w:numId="135">
    <w:abstractNumId w:val="54"/>
  </w:num>
  <w:num w:numId="136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589"/>
    <w:rsid w:val="00003B17"/>
    <w:rsid w:val="0001084C"/>
    <w:rsid w:val="00014C64"/>
    <w:rsid w:val="0001573F"/>
    <w:rsid w:val="00016FB5"/>
    <w:rsid w:val="00024F47"/>
    <w:rsid w:val="000326F6"/>
    <w:rsid w:val="00042C80"/>
    <w:rsid w:val="0004678F"/>
    <w:rsid w:val="00073FEF"/>
    <w:rsid w:val="00090B38"/>
    <w:rsid w:val="000A3951"/>
    <w:rsid w:val="000C0AA8"/>
    <w:rsid w:val="000C200A"/>
    <w:rsid w:val="000C6203"/>
    <w:rsid w:val="000E18F1"/>
    <w:rsid w:val="000F506C"/>
    <w:rsid w:val="00102F61"/>
    <w:rsid w:val="00106F77"/>
    <w:rsid w:val="0011305E"/>
    <w:rsid w:val="00122E65"/>
    <w:rsid w:val="00134075"/>
    <w:rsid w:val="00134F9E"/>
    <w:rsid w:val="001377E0"/>
    <w:rsid w:val="0014096D"/>
    <w:rsid w:val="001426A3"/>
    <w:rsid w:val="00146C16"/>
    <w:rsid w:val="00153C62"/>
    <w:rsid w:val="00161DAA"/>
    <w:rsid w:val="0016460E"/>
    <w:rsid w:val="001647FE"/>
    <w:rsid w:val="001714AB"/>
    <w:rsid w:val="00175360"/>
    <w:rsid w:val="0018089C"/>
    <w:rsid w:val="00196FE1"/>
    <w:rsid w:val="001B4F4F"/>
    <w:rsid w:val="001C3A35"/>
    <w:rsid w:val="001C68C1"/>
    <w:rsid w:val="001D115B"/>
    <w:rsid w:val="00211FE7"/>
    <w:rsid w:val="00214F0B"/>
    <w:rsid w:val="002352FE"/>
    <w:rsid w:val="0024202A"/>
    <w:rsid w:val="002429C0"/>
    <w:rsid w:val="00257146"/>
    <w:rsid w:val="0026467A"/>
    <w:rsid w:val="002807D0"/>
    <w:rsid w:val="002854FD"/>
    <w:rsid w:val="00291D65"/>
    <w:rsid w:val="00294CD7"/>
    <w:rsid w:val="002A1334"/>
    <w:rsid w:val="002A1773"/>
    <w:rsid w:val="002C0F3A"/>
    <w:rsid w:val="002C50B0"/>
    <w:rsid w:val="002C6D75"/>
    <w:rsid w:val="002E1993"/>
    <w:rsid w:val="002E6A80"/>
    <w:rsid w:val="002F69D4"/>
    <w:rsid w:val="00311AD0"/>
    <w:rsid w:val="003129A9"/>
    <w:rsid w:val="00331874"/>
    <w:rsid w:val="003322D7"/>
    <w:rsid w:val="00334077"/>
    <w:rsid w:val="00337681"/>
    <w:rsid w:val="00343FF2"/>
    <w:rsid w:val="00362069"/>
    <w:rsid w:val="00362D42"/>
    <w:rsid w:val="003631C9"/>
    <w:rsid w:val="0036374D"/>
    <w:rsid w:val="00363A82"/>
    <w:rsid w:val="00364F09"/>
    <w:rsid w:val="0037354C"/>
    <w:rsid w:val="00373FF2"/>
    <w:rsid w:val="00380A40"/>
    <w:rsid w:val="003A6B17"/>
    <w:rsid w:val="003A7A5D"/>
    <w:rsid w:val="003B0DF0"/>
    <w:rsid w:val="003D54AC"/>
    <w:rsid w:val="003E5F2F"/>
    <w:rsid w:val="00400848"/>
    <w:rsid w:val="00400CA9"/>
    <w:rsid w:val="00402218"/>
    <w:rsid w:val="00405567"/>
    <w:rsid w:val="00406B38"/>
    <w:rsid w:val="0041012E"/>
    <w:rsid w:val="00413FD1"/>
    <w:rsid w:val="00431E61"/>
    <w:rsid w:val="00445064"/>
    <w:rsid w:val="0044738A"/>
    <w:rsid w:val="004709F5"/>
    <w:rsid w:val="00475087"/>
    <w:rsid w:val="00497127"/>
    <w:rsid w:val="004A1EE8"/>
    <w:rsid w:val="004B4548"/>
    <w:rsid w:val="004B66D1"/>
    <w:rsid w:val="004D548B"/>
    <w:rsid w:val="004E714A"/>
    <w:rsid w:val="004F2FDD"/>
    <w:rsid w:val="005153C9"/>
    <w:rsid w:val="00516010"/>
    <w:rsid w:val="00520BBE"/>
    <w:rsid w:val="005220DB"/>
    <w:rsid w:val="005224D9"/>
    <w:rsid w:val="005240DA"/>
    <w:rsid w:val="005260FD"/>
    <w:rsid w:val="00540608"/>
    <w:rsid w:val="0055295B"/>
    <w:rsid w:val="005701D9"/>
    <w:rsid w:val="00582035"/>
    <w:rsid w:val="00582834"/>
    <w:rsid w:val="00597AF6"/>
    <w:rsid w:val="005B70CC"/>
    <w:rsid w:val="005C4800"/>
    <w:rsid w:val="005C4F09"/>
    <w:rsid w:val="005D1335"/>
    <w:rsid w:val="005D4D75"/>
    <w:rsid w:val="005D69E2"/>
    <w:rsid w:val="005F0BC3"/>
    <w:rsid w:val="005F2A9B"/>
    <w:rsid w:val="00602531"/>
    <w:rsid w:val="00607B80"/>
    <w:rsid w:val="00614825"/>
    <w:rsid w:val="00625C48"/>
    <w:rsid w:val="00644878"/>
    <w:rsid w:val="00646B4A"/>
    <w:rsid w:val="00652DFE"/>
    <w:rsid w:val="00656CB4"/>
    <w:rsid w:val="00657534"/>
    <w:rsid w:val="00685DDE"/>
    <w:rsid w:val="0069479C"/>
    <w:rsid w:val="006A3D95"/>
    <w:rsid w:val="006C24FB"/>
    <w:rsid w:val="006C31DF"/>
    <w:rsid w:val="006C7ACC"/>
    <w:rsid w:val="006D1FA1"/>
    <w:rsid w:val="006D7B7F"/>
    <w:rsid w:val="006E69F3"/>
    <w:rsid w:val="006E7AAC"/>
    <w:rsid w:val="006F479B"/>
    <w:rsid w:val="0070053A"/>
    <w:rsid w:val="007075F9"/>
    <w:rsid w:val="0072578B"/>
    <w:rsid w:val="0072736A"/>
    <w:rsid w:val="007321FF"/>
    <w:rsid w:val="00732E85"/>
    <w:rsid w:val="0073353A"/>
    <w:rsid w:val="00735651"/>
    <w:rsid w:val="00737227"/>
    <w:rsid w:val="00745AE5"/>
    <w:rsid w:val="00762FC1"/>
    <w:rsid w:val="007640B5"/>
    <w:rsid w:val="00772D1D"/>
    <w:rsid w:val="007738D7"/>
    <w:rsid w:val="00775A96"/>
    <w:rsid w:val="00777A6A"/>
    <w:rsid w:val="0078400D"/>
    <w:rsid w:val="007918D8"/>
    <w:rsid w:val="00794B4B"/>
    <w:rsid w:val="00796293"/>
    <w:rsid w:val="007A718E"/>
    <w:rsid w:val="007B45FA"/>
    <w:rsid w:val="007C3151"/>
    <w:rsid w:val="007D0716"/>
    <w:rsid w:val="007D0DF3"/>
    <w:rsid w:val="007E02D4"/>
    <w:rsid w:val="007F2F37"/>
    <w:rsid w:val="007F66BE"/>
    <w:rsid w:val="008055F8"/>
    <w:rsid w:val="00806299"/>
    <w:rsid w:val="0081037F"/>
    <w:rsid w:val="0081677D"/>
    <w:rsid w:val="008177D1"/>
    <w:rsid w:val="00827B73"/>
    <w:rsid w:val="00833107"/>
    <w:rsid w:val="008416F4"/>
    <w:rsid w:val="00842192"/>
    <w:rsid w:val="00851B4A"/>
    <w:rsid w:val="00861251"/>
    <w:rsid w:val="00866082"/>
    <w:rsid w:val="00871731"/>
    <w:rsid w:val="00874FA7"/>
    <w:rsid w:val="0087593F"/>
    <w:rsid w:val="00876DB4"/>
    <w:rsid w:val="008A3A0C"/>
    <w:rsid w:val="008B1FC8"/>
    <w:rsid w:val="008C133C"/>
    <w:rsid w:val="008D4C87"/>
    <w:rsid w:val="008F19FF"/>
    <w:rsid w:val="008F2E12"/>
    <w:rsid w:val="00941DC5"/>
    <w:rsid w:val="00957D8D"/>
    <w:rsid w:val="009856D1"/>
    <w:rsid w:val="00987819"/>
    <w:rsid w:val="00990994"/>
    <w:rsid w:val="009A39A0"/>
    <w:rsid w:val="009B4F3B"/>
    <w:rsid w:val="009B5378"/>
    <w:rsid w:val="009C0589"/>
    <w:rsid w:val="009C3C06"/>
    <w:rsid w:val="009C4B9A"/>
    <w:rsid w:val="009C4EF0"/>
    <w:rsid w:val="009C590D"/>
    <w:rsid w:val="009D0743"/>
    <w:rsid w:val="009D7819"/>
    <w:rsid w:val="009E0BC9"/>
    <w:rsid w:val="009F1DF2"/>
    <w:rsid w:val="009F2FE1"/>
    <w:rsid w:val="009F57F8"/>
    <w:rsid w:val="00A02349"/>
    <w:rsid w:val="00A06D08"/>
    <w:rsid w:val="00A14C6B"/>
    <w:rsid w:val="00A41A25"/>
    <w:rsid w:val="00A43413"/>
    <w:rsid w:val="00A47D73"/>
    <w:rsid w:val="00A67FD2"/>
    <w:rsid w:val="00A73B67"/>
    <w:rsid w:val="00A83303"/>
    <w:rsid w:val="00A84DA9"/>
    <w:rsid w:val="00AA003F"/>
    <w:rsid w:val="00AB7686"/>
    <w:rsid w:val="00AB7A84"/>
    <w:rsid w:val="00AC0D52"/>
    <w:rsid w:val="00AC2256"/>
    <w:rsid w:val="00AD36FB"/>
    <w:rsid w:val="00AE11B7"/>
    <w:rsid w:val="00AE7E03"/>
    <w:rsid w:val="00AF1C78"/>
    <w:rsid w:val="00B01197"/>
    <w:rsid w:val="00B12BAE"/>
    <w:rsid w:val="00B17675"/>
    <w:rsid w:val="00B33585"/>
    <w:rsid w:val="00B33E3D"/>
    <w:rsid w:val="00B40293"/>
    <w:rsid w:val="00B4146E"/>
    <w:rsid w:val="00B43BF7"/>
    <w:rsid w:val="00B4449C"/>
    <w:rsid w:val="00B529E1"/>
    <w:rsid w:val="00B659E6"/>
    <w:rsid w:val="00B70B3E"/>
    <w:rsid w:val="00B76B39"/>
    <w:rsid w:val="00B80F38"/>
    <w:rsid w:val="00B834D3"/>
    <w:rsid w:val="00B83922"/>
    <w:rsid w:val="00B84302"/>
    <w:rsid w:val="00B8738F"/>
    <w:rsid w:val="00B87A5A"/>
    <w:rsid w:val="00B9226C"/>
    <w:rsid w:val="00BA09E0"/>
    <w:rsid w:val="00BA1F5C"/>
    <w:rsid w:val="00BB7F8A"/>
    <w:rsid w:val="00BD19B7"/>
    <w:rsid w:val="00BE4C91"/>
    <w:rsid w:val="00C043A0"/>
    <w:rsid w:val="00C119D7"/>
    <w:rsid w:val="00C16931"/>
    <w:rsid w:val="00C20852"/>
    <w:rsid w:val="00C47F67"/>
    <w:rsid w:val="00C47FDB"/>
    <w:rsid w:val="00C544DE"/>
    <w:rsid w:val="00C5498C"/>
    <w:rsid w:val="00C81E9C"/>
    <w:rsid w:val="00C86010"/>
    <w:rsid w:val="00CA0656"/>
    <w:rsid w:val="00CA5B45"/>
    <w:rsid w:val="00CB2B36"/>
    <w:rsid w:val="00CB57E8"/>
    <w:rsid w:val="00CC2885"/>
    <w:rsid w:val="00CC72A7"/>
    <w:rsid w:val="00CF00ED"/>
    <w:rsid w:val="00CF58E9"/>
    <w:rsid w:val="00CF7F7C"/>
    <w:rsid w:val="00D11EFF"/>
    <w:rsid w:val="00D136FC"/>
    <w:rsid w:val="00D13E7C"/>
    <w:rsid w:val="00D211AD"/>
    <w:rsid w:val="00D23AA5"/>
    <w:rsid w:val="00D34D3B"/>
    <w:rsid w:val="00D42DC2"/>
    <w:rsid w:val="00D526FE"/>
    <w:rsid w:val="00D602A6"/>
    <w:rsid w:val="00D65740"/>
    <w:rsid w:val="00D65C08"/>
    <w:rsid w:val="00D70D07"/>
    <w:rsid w:val="00D75BAD"/>
    <w:rsid w:val="00D81B92"/>
    <w:rsid w:val="00D835BE"/>
    <w:rsid w:val="00D927A6"/>
    <w:rsid w:val="00DA2EDC"/>
    <w:rsid w:val="00DA6A98"/>
    <w:rsid w:val="00DB532F"/>
    <w:rsid w:val="00DE0C71"/>
    <w:rsid w:val="00DE5893"/>
    <w:rsid w:val="00DF670F"/>
    <w:rsid w:val="00E024A8"/>
    <w:rsid w:val="00E22528"/>
    <w:rsid w:val="00E2631B"/>
    <w:rsid w:val="00E52AA3"/>
    <w:rsid w:val="00E55583"/>
    <w:rsid w:val="00E62F87"/>
    <w:rsid w:val="00E64870"/>
    <w:rsid w:val="00E671FC"/>
    <w:rsid w:val="00E707A7"/>
    <w:rsid w:val="00E74535"/>
    <w:rsid w:val="00E74AC9"/>
    <w:rsid w:val="00E94D85"/>
    <w:rsid w:val="00EA3FDB"/>
    <w:rsid w:val="00EA63F2"/>
    <w:rsid w:val="00EA6405"/>
    <w:rsid w:val="00EE039D"/>
    <w:rsid w:val="00EF78E7"/>
    <w:rsid w:val="00F00027"/>
    <w:rsid w:val="00F0677E"/>
    <w:rsid w:val="00F06B47"/>
    <w:rsid w:val="00F1468F"/>
    <w:rsid w:val="00F22782"/>
    <w:rsid w:val="00F26F3D"/>
    <w:rsid w:val="00F27091"/>
    <w:rsid w:val="00F302B4"/>
    <w:rsid w:val="00F31623"/>
    <w:rsid w:val="00F359AF"/>
    <w:rsid w:val="00F41FE2"/>
    <w:rsid w:val="00F6103B"/>
    <w:rsid w:val="00F63810"/>
    <w:rsid w:val="00F6673B"/>
    <w:rsid w:val="00F739E8"/>
    <w:rsid w:val="00F73AB7"/>
    <w:rsid w:val="00F75B9E"/>
    <w:rsid w:val="00F772AF"/>
    <w:rsid w:val="00F829E5"/>
    <w:rsid w:val="00F91E1F"/>
    <w:rsid w:val="00FA09DD"/>
    <w:rsid w:val="00FB3B85"/>
    <w:rsid w:val="00FB43AB"/>
    <w:rsid w:val="00FB50BC"/>
    <w:rsid w:val="00FC1519"/>
    <w:rsid w:val="00FC67E1"/>
    <w:rsid w:val="00FE1AD1"/>
    <w:rsid w:val="00FE27D9"/>
    <w:rsid w:val="00FE2856"/>
    <w:rsid w:val="00FE366C"/>
    <w:rsid w:val="00FE7905"/>
    <w:rsid w:val="00FF5BC1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83C8DE"/>
  <w15:docId w15:val="{1AD3D2E8-BDFA-457F-AC0F-976B9E56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89"/>
  </w:style>
  <w:style w:type="paragraph" w:styleId="Heading1">
    <w:name w:val="heading 1"/>
    <w:basedOn w:val="Normal"/>
    <w:next w:val="Normal"/>
    <w:link w:val="Heading1Char"/>
    <w:qFormat/>
    <w:rsid w:val="008F2E12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F2E12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F2E12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8F2E12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8F2E12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8F2E12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2E12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2E12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2E12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2E1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2E1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2E1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2E1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2E1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8F2E1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2E1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2E1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2E12"/>
    <w:rPr>
      <w:rFonts w:asciiTheme="majorHAnsi" w:eastAsiaTheme="majorEastAsia" w:hAnsiTheme="majorHAnsi" w:cstheme="maj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0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5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589"/>
  </w:style>
  <w:style w:type="paragraph" w:styleId="Footer">
    <w:name w:val="footer"/>
    <w:basedOn w:val="Normal"/>
    <w:link w:val="FooterChar"/>
    <w:uiPriority w:val="99"/>
    <w:unhideWhenUsed/>
    <w:rsid w:val="009C05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589"/>
  </w:style>
  <w:style w:type="paragraph" w:styleId="Caption">
    <w:name w:val="caption"/>
    <w:basedOn w:val="Normal"/>
    <w:next w:val="Normal"/>
    <w:uiPriority w:val="35"/>
    <w:unhideWhenUsed/>
    <w:qFormat/>
    <w:rsid w:val="009C058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9C058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sid w:val="009C0589"/>
    <w:rPr>
      <w:color w:val="808080"/>
    </w:rPr>
  </w:style>
  <w:style w:type="character" w:styleId="Emphasis">
    <w:name w:val="Emphasis"/>
    <w:basedOn w:val="DefaultParagraphFont"/>
    <w:uiPriority w:val="20"/>
    <w:qFormat/>
    <w:rsid w:val="00400CA9"/>
    <w:rPr>
      <w:i/>
      <w:iCs/>
    </w:rPr>
  </w:style>
  <w:style w:type="paragraph" w:styleId="NormalWeb">
    <w:name w:val="Normal (Web)"/>
    <w:basedOn w:val="Normal"/>
    <w:uiPriority w:val="99"/>
    <w:unhideWhenUsed/>
    <w:rsid w:val="00773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Title">
    <w:name w:val="Title"/>
    <w:basedOn w:val="Normal"/>
    <w:next w:val="Normal"/>
    <w:link w:val="TitleChar"/>
    <w:rsid w:val="007738D7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NZ"/>
    </w:rPr>
  </w:style>
  <w:style w:type="character" w:customStyle="1" w:styleId="TitleChar">
    <w:name w:val="Title Char"/>
    <w:basedOn w:val="DefaultParagraphFont"/>
    <w:link w:val="Title"/>
    <w:rsid w:val="007738D7"/>
    <w:rPr>
      <w:rFonts w:ascii="Calibri" w:eastAsia="Calibri" w:hAnsi="Calibri" w:cs="Calibri"/>
      <w:b/>
      <w:sz w:val="72"/>
      <w:szCs w:val="72"/>
      <w:lang w:eastAsia="en-NZ"/>
    </w:rPr>
  </w:style>
  <w:style w:type="paragraph" w:styleId="Subtitle">
    <w:name w:val="Subtitle"/>
    <w:basedOn w:val="Normal"/>
    <w:next w:val="Normal"/>
    <w:link w:val="SubtitleChar"/>
    <w:rsid w:val="007738D7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en-NZ"/>
    </w:rPr>
  </w:style>
  <w:style w:type="character" w:customStyle="1" w:styleId="SubtitleChar">
    <w:name w:val="Subtitle Char"/>
    <w:basedOn w:val="DefaultParagraphFont"/>
    <w:link w:val="Subtitle"/>
    <w:rsid w:val="007738D7"/>
    <w:rPr>
      <w:rFonts w:ascii="Georgia" w:eastAsia="Georgia" w:hAnsi="Georgia" w:cs="Georgia"/>
      <w:i/>
      <w:color w:val="666666"/>
      <w:sz w:val="48"/>
      <w:szCs w:val="48"/>
      <w:lang w:eastAsia="en-NZ"/>
    </w:rPr>
  </w:style>
  <w:style w:type="table" w:customStyle="1" w:styleId="1">
    <w:name w:val="1"/>
    <w:basedOn w:val="TableNormal"/>
    <w:rsid w:val="007738D7"/>
    <w:pPr>
      <w:spacing w:after="0" w:line="240" w:lineRule="auto"/>
    </w:pPr>
    <w:rPr>
      <w:rFonts w:ascii="Calibri" w:eastAsia="Calibri" w:hAnsi="Calibri" w:cs="Calibri"/>
      <w:lang w:eastAsia="en-NZ"/>
    </w:rPr>
    <w:tblPr>
      <w:tblStyleRowBandSize w:val="1"/>
      <w:tblStyleColBandSize w:val="1"/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8D7"/>
    <w:rPr>
      <w:rFonts w:ascii="Calibri" w:eastAsia="Calibri" w:hAnsi="Calibri" w:cs="Calibri"/>
      <w:sz w:val="20"/>
      <w:szCs w:val="20"/>
      <w:lang w:eastAsia="en-N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8D7"/>
    <w:pPr>
      <w:spacing w:after="160" w:line="240" w:lineRule="auto"/>
    </w:pPr>
    <w:rPr>
      <w:rFonts w:ascii="Calibri" w:eastAsia="Calibri" w:hAnsi="Calibri" w:cs="Calibri"/>
      <w:sz w:val="20"/>
      <w:szCs w:val="20"/>
      <w:lang w:eastAsia="en-N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8D7"/>
    <w:rPr>
      <w:rFonts w:ascii="Calibri" w:eastAsia="Calibri" w:hAnsi="Calibri" w:cs="Calibri"/>
      <w:b/>
      <w:bCs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8D7"/>
    <w:rPr>
      <w:b/>
      <w:bCs/>
    </w:rPr>
  </w:style>
  <w:style w:type="table" w:customStyle="1" w:styleId="TableGrid0">
    <w:name w:val="TableGrid"/>
    <w:rsid w:val="003322D7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D3CB565F29149985D8E366926918A" ma:contentTypeVersion="11" ma:contentTypeDescription="Create a new document." ma:contentTypeScope="" ma:versionID="d4353b65a251da3a1f612e3a975b9027">
  <xsd:schema xmlns:xsd="http://www.w3.org/2001/XMLSchema" xmlns:xs="http://www.w3.org/2001/XMLSchema" xmlns:p="http://schemas.microsoft.com/office/2006/metadata/properties" xmlns:ns3="2a9ee77c-3c9b-4119-9cb6-53be3ca20e9e" xmlns:ns4="f750ee25-77cc-4b75-8609-cdc18b6a5e16" targetNamespace="http://schemas.microsoft.com/office/2006/metadata/properties" ma:root="true" ma:fieldsID="64c4d10d6afd78276abfa50fbc930b45" ns3:_="" ns4:_="">
    <xsd:import namespace="2a9ee77c-3c9b-4119-9cb6-53be3ca20e9e"/>
    <xsd:import namespace="f750ee25-77cc-4b75-8609-cdc18b6a5e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ee77c-3c9b-4119-9cb6-53be3ca2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0ee25-77cc-4b75-8609-cdc18b6a5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BABB-62CD-4AD7-9B7F-0214193F9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ee77c-3c9b-4119-9cb6-53be3ca20e9e"/>
    <ds:schemaRef ds:uri="f750ee25-77cc-4b75-8609-cdc18b6a5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71D8F-7E3D-4090-ABCB-CBBA773AF6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5280C2-D114-438A-B050-226DA16B6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A0AD8-69E0-4725-B757-5685C41F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5287</Words>
  <Characters>30141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Whenuapai School</Company>
  <LinksUpToDate>false</LinksUpToDate>
  <CharactersWithSpaces>35358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SWalshe</dc:creator>
  <cp:lastModifiedBy>Molly Fletcher</cp:lastModifiedBy>
  <cp:revision>2</cp:revision>
  <cp:lastPrinted>2020-02-25T20:11:00Z</cp:lastPrinted>
  <dcterms:created xsi:type="dcterms:W3CDTF">2020-03-23T20:40:00Z</dcterms:created>
  <dcterms:modified xsi:type="dcterms:W3CDTF">2020-03-23T20:40:00Z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0x010100092D3CB565F29149985D8E366926918A</vt:lpwstr>
  </property>
</Properties>
</file>